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AD21" w14:textId="77777777" w:rsidR="001B568A" w:rsidRPr="00246D0E" w:rsidRDefault="001B568A" w:rsidP="001B568A">
      <w:pPr>
        <w:spacing w:line="276" w:lineRule="auto"/>
        <w:ind w:firstLine="9923"/>
        <w:rPr>
          <w:lang w:val="lt-LT"/>
        </w:rPr>
      </w:pPr>
      <w:r w:rsidRPr="00246D0E">
        <w:rPr>
          <w:lang w:val="lt-LT"/>
        </w:rPr>
        <w:t>PATVIRTINTA</w:t>
      </w:r>
      <w:r w:rsidRPr="00246D0E">
        <w:rPr>
          <w:lang w:val="lt-LT"/>
        </w:rPr>
        <w:tab/>
      </w:r>
    </w:p>
    <w:p w14:paraId="57BFA1FB" w14:textId="77777777" w:rsidR="001B568A" w:rsidRPr="00246D0E" w:rsidRDefault="001B568A" w:rsidP="001B568A">
      <w:pPr>
        <w:spacing w:line="276" w:lineRule="auto"/>
        <w:ind w:firstLine="9923"/>
        <w:rPr>
          <w:lang w:val="lt-LT"/>
        </w:rPr>
      </w:pPr>
      <w:r w:rsidRPr="00246D0E">
        <w:rPr>
          <w:lang w:val="lt-LT"/>
        </w:rPr>
        <w:t xml:space="preserve">Vilniaus </w:t>
      </w:r>
      <w:proofErr w:type="spellStart"/>
      <w:r w:rsidRPr="00246D0E">
        <w:rPr>
          <w:lang w:val="lt-LT"/>
        </w:rPr>
        <w:t>šv.</w:t>
      </w:r>
      <w:proofErr w:type="spellEnd"/>
      <w:r w:rsidRPr="00246D0E">
        <w:rPr>
          <w:lang w:val="lt-LT"/>
        </w:rPr>
        <w:t xml:space="preserve"> Kristoforo progimnazijos </w:t>
      </w:r>
    </w:p>
    <w:p w14:paraId="6DB5EF99" w14:textId="77777777" w:rsidR="001B568A" w:rsidRPr="00246D0E" w:rsidRDefault="002F0ECA" w:rsidP="001B568A">
      <w:pPr>
        <w:spacing w:line="276" w:lineRule="auto"/>
        <w:ind w:firstLine="9923"/>
        <w:rPr>
          <w:lang w:val="lt-LT"/>
        </w:rPr>
      </w:pPr>
      <w:r>
        <w:rPr>
          <w:lang w:val="lt-LT"/>
        </w:rPr>
        <w:t>direktorės 2021</w:t>
      </w:r>
      <w:r w:rsidR="000B65CB">
        <w:rPr>
          <w:lang w:val="lt-LT"/>
        </w:rPr>
        <w:t xml:space="preserve"> m. rugsė</w:t>
      </w:r>
      <w:r w:rsidR="00F55A4C">
        <w:rPr>
          <w:lang w:val="lt-LT"/>
        </w:rPr>
        <w:t>jo</w:t>
      </w:r>
      <w:r w:rsidR="001044BE">
        <w:rPr>
          <w:lang w:val="lt-LT"/>
        </w:rPr>
        <w:t xml:space="preserve"> </w:t>
      </w:r>
      <w:r w:rsidR="00F55A4C">
        <w:rPr>
          <w:lang w:val="lt-LT"/>
        </w:rPr>
        <w:t>1</w:t>
      </w:r>
      <w:r w:rsidR="001B568A" w:rsidRPr="00246D0E">
        <w:rPr>
          <w:lang w:val="lt-LT"/>
        </w:rPr>
        <w:t xml:space="preserve"> d.</w:t>
      </w:r>
    </w:p>
    <w:p w14:paraId="77B5C37B" w14:textId="77777777" w:rsidR="001B568A" w:rsidRPr="00246D0E" w:rsidRDefault="001B568A" w:rsidP="001B568A">
      <w:pPr>
        <w:spacing w:line="276" w:lineRule="auto"/>
        <w:ind w:firstLine="9923"/>
        <w:rPr>
          <w:lang w:val="lt-LT"/>
        </w:rPr>
      </w:pPr>
      <w:r w:rsidRPr="00246D0E">
        <w:rPr>
          <w:lang w:val="lt-LT"/>
        </w:rPr>
        <w:t xml:space="preserve">įsakymu Nr. V- </w:t>
      </w:r>
    </w:p>
    <w:p w14:paraId="13192C1D" w14:textId="77777777" w:rsidR="001B568A" w:rsidRPr="00246D0E" w:rsidRDefault="001B568A" w:rsidP="001B568A">
      <w:pPr>
        <w:spacing w:after="120" w:line="276" w:lineRule="auto"/>
        <w:rPr>
          <w:b/>
          <w:lang w:val="lt-LT"/>
        </w:rPr>
      </w:pPr>
    </w:p>
    <w:p w14:paraId="47BE13B3" w14:textId="77777777" w:rsidR="001B568A" w:rsidRPr="00246D0E" w:rsidRDefault="001B568A" w:rsidP="001B568A">
      <w:pPr>
        <w:spacing w:line="276" w:lineRule="auto"/>
        <w:jc w:val="center"/>
        <w:rPr>
          <w:b/>
          <w:lang w:val="lt-LT"/>
        </w:rPr>
      </w:pPr>
      <w:r>
        <w:rPr>
          <w:b/>
          <w:noProof/>
          <w:lang w:val="lt-LT" w:eastAsia="lt-LT"/>
        </w:rPr>
        <w:drawing>
          <wp:inline distT="0" distB="0" distL="0" distR="0" wp14:anchorId="1E89E140" wp14:editId="2A930BA0">
            <wp:extent cx="1943100" cy="1285875"/>
            <wp:effectExtent l="0" t="0" r="0" b="9525"/>
            <wp:docPr id="3" name="Picture 3" descr="juodas PROGIMNAZIJA_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odas PROGIMNAZIJA_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69896" w14:textId="77777777" w:rsidR="001B568A" w:rsidRPr="00246D0E" w:rsidRDefault="001B568A" w:rsidP="001B568A">
      <w:pPr>
        <w:spacing w:line="276" w:lineRule="auto"/>
        <w:jc w:val="center"/>
        <w:rPr>
          <w:b/>
          <w:lang w:val="lt-LT"/>
        </w:rPr>
      </w:pPr>
      <w:r w:rsidRPr="00246D0E">
        <w:rPr>
          <w:b/>
          <w:lang w:val="lt-LT"/>
        </w:rPr>
        <w:t>VILNIAUS ŠV. KRISTOFORO PROGIMNAZIJA</w:t>
      </w:r>
    </w:p>
    <w:p w14:paraId="3218952D" w14:textId="77777777" w:rsidR="001B568A" w:rsidRPr="00246D0E" w:rsidRDefault="00A66899" w:rsidP="001B568A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ŠOKIO</w:t>
      </w:r>
      <w:r w:rsidR="001044BE">
        <w:rPr>
          <w:b/>
          <w:lang w:val="lt-LT"/>
        </w:rPr>
        <w:t xml:space="preserve"> MOKYTOJOS </w:t>
      </w:r>
      <w:r>
        <w:rPr>
          <w:b/>
          <w:lang w:val="lt-LT"/>
        </w:rPr>
        <w:t xml:space="preserve">METODININKĖS </w:t>
      </w:r>
      <w:r w:rsidR="001044BE">
        <w:rPr>
          <w:b/>
          <w:lang w:val="lt-LT"/>
        </w:rPr>
        <w:t>INOS GRICIUVIENĖS</w:t>
      </w:r>
    </w:p>
    <w:p w14:paraId="741F9B4A" w14:textId="77777777" w:rsidR="001B568A" w:rsidRDefault="002F0ECA" w:rsidP="001B568A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2021–2022</w:t>
      </w:r>
      <w:r w:rsidR="001044BE">
        <w:rPr>
          <w:b/>
          <w:lang w:val="lt-LT"/>
        </w:rPr>
        <w:t xml:space="preserve"> M. M. </w:t>
      </w:r>
      <w:r w:rsidR="000B65CB">
        <w:rPr>
          <w:b/>
          <w:lang w:val="lt-LT"/>
        </w:rPr>
        <w:t xml:space="preserve">INTEGRUOTŲ </w:t>
      </w:r>
      <w:r w:rsidR="001044BE">
        <w:rPr>
          <w:b/>
          <w:lang w:val="lt-LT"/>
        </w:rPr>
        <w:t>ŠOKIO</w:t>
      </w:r>
      <w:r w:rsidR="001B568A">
        <w:rPr>
          <w:b/>
          <w:lang w:val="lt-LT"/>
        </w:rPr>
        <w:t xml:space="preserve"> </w:t>
      </w:r>
      <w:r w:rsidR="000B65CB">
        <w:rPr>
          <w:b/>
          <w:lang w:val="lt-LT"/>
        </w:rPr>
        <w:t>IR FIZINIO AKTYVUMO</w:t>
      </w:r>
    </w:p>
    <w:p w14:paraId="7B954BB5" w14:textId="77777777" w:rsidR="001B568A" w:rsidRPr="00246D0E" w:rsidRDefault="00B0264A" w:rsidP="001B568A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>ILGALAIKIS PLANAS</w:t>
      </w:r>
      <w:r w:rsidR="00CA6A27">
        <w:rPr>
          <w:b/>
          <w:lang w:val="lt-LT"/>
        </w:rPr>
        <w:t xml:space="preserve"> </w:t>
      </w:r>
      <w:r w:rsidR="00E20A5E">
        <w:rPr>
          <w:b/>
          <w:lang w:val="lt-LT"/>
        </w:rPr>
        <w:t>5 KLASĖMS</w:t>
      </w:r>
    </w:p>
    <w:p w14:paraId="29865943" w14:textId="77777777" w:rsidR="001B568A" w:rsidRPr="00246D0E" w:rsidRDefault="001B568A" w:rsidP="001B568A">
      <w:pPr>
        <w:spacing w:line="276" w:lineRule="auto"/>
        <w:jc w:val="center"/>
        <w:rPr>
          <w:b/>
          <w:lang w:val="lt-LT"/>
        </w:rPr>
      </w:pPr>
    </w:p>
    <w:p w14:paraId="221B3895" w14:textId="77777777" w:rsidR="001B568A" w:rsidRPr="00246D0E" w:rsidRDefault="002F0ECA" w:rsidP="001B568A">
      <w:pPr>
        <w:spacing w:line="276" w:lineRule="auto"/>
        <w:jc w:val="center"/>
        <w:rPr>
          <w:lang w:val="lt-LT"/>
        </w:rPr>
      </w:pPr>
      <w:r>
        <w:rPr>
          <w:lang w:val="lt-LT"/>
        </w:rPr>
        <w:t>2021</w:t>
      </w:r>
      <w:r w:rsidR="00F55A4C">
        <w:rPr>
          <w:lang w:val="lt-LT"/>
        </w:rPr>
        <w:t>-09-01</w:t>
      </w:r>
    </w:p>
    <w:p w14:paraId="09566C6C" w14:textId="77777777" w:rsidR="001B568A" w:rsidRPr="00246D0E" w:rsidRDefault="001B568A" w:rsidP="001B568A">
      <w:pPr>
        <w:spacing w:line="276" w:lineRule="auto"/>
        <w:jc w:val="center"/>
        <w:rPr>
          <w:lang w:val="lt-LT"/>
        </w:rPr>
      </w:pPr>
      <w:r w:rsidRPr="00246D0E">
        <w:rPr>
          <w:lang w:val="lt-LT"/>
        </w:rPr>
        <w:t>Vilnius</w:t>
      </w:r>
    </w:p>
    <w:p w14:paraId="538A18DD" w14:textId="77777777" w:rsidR="001B568A" w:rsidRPr="00246D0E" w:rsidRDefault="001B568A" w:rsidP="001B568A">
      <w:pPr>
        <w:spacing w:after="120" w:line="276" w:lineRule="auto"/>
        <w:jc w:val="center"/>
        <w:rPr>
          <w:lang w:val="lt-LT"/>
        </w:rPr>
      </w:pPr>
    </w:p>
    <w:p w14:paraId="73E8C7E0" w14:textId="77777777" w:rsidR="001B568A" w:rsidRPr="00246D0E" w:rsidRDefault="001B568A" w:rsidP="001B568A">
      <w:pPr>
        <w:spacing w:line="276" w:lineRule="auto"/>
        <w:ind w:left="720"/>
        <w:rPr>
          <w:lang w:val="lt-LT"/>
        </w:rPr>
      </w:pPr>
    </w:p>
    <w:p w14:paraId="4448C44D" w14:textId="77777777" w:rsidR="001B568A" w:rsidRPr="00246D0E" w:rsidRDefault="001B568A" w:rsidP="001B568A">
      <w:pPr>
        <w:spacing w:line="276" w:lineRule="auto"/>
        <w:ind w:left="720"/>
        <w:rPr>
          <w:lang w:val="lt-LT"/>
        </w:rPr>
      </w:pPr>
    </w:p>
    <w:p w14:paraId="369F956A" w14:textId="77777777" w:rsidR="001B568A" w:rsidRPr="00246D0E" w:rsidRDefault="001B568A" w:rsidP="001B568A">
      <w:pPr>
        <w:spacing w:line="276" w:lineRule="auto"/>
        <w:rPr>
          <w:b/>
          <w:lang w:val="lt-LT"/>
        </w:rPr>
      </w:pPr>
    </w:p>
    <w:p w14:paraId="2333DC60" w14:textId="77777777" w:rsidR="003377F8" w:rsidRDefault="001B568A" w:rsidP="003377F8">
      <w:pPr>
        <w:spacing w:line="276" w:lineRule="auto"/>
        <w:jc w:val="both"/>
        <w:rPr>
          <w:lang w:val="lt-LT"/>
        </w:rPr>
      </w:pPr>
      <w:r w:rsidRPr="005A5624">
        <w:rPr>
          <w:lang w:val="lt-LT"/>
        </w:rPr>
        <w:t>PRITARTA</w:t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  <w:t>SUDERINTA</w:t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</w:r>
    </w:p>
    <w:p w14:paraId="179A12B0" w14:textId="77777777" w:rsidR="001B568A" w:rsidRPr="005A5624" w:rsidRDefault="003377F8" w:rsidP="003377F8">
      <w:pPr>
        <w:spacing w:line="276" w:lineRule="auto"/>
        <w:jc w:val="both"/>
        <w:rPr>
          <w:lang w:val="lt-LT"/>
        </w:rPr>
      </w:pPr>
      <w:r>
        <w:rPr>
          <w:lang w:val="lt-LT"/>
        </w:rPr>
        <w:t xml:space="preserve">Lavinamųjų dalykų </w:t>
      </w:r>
      <w:r w:rsidR="001B568A" w:rsidRPr="005A5624">
        <w:rPr>
          <w:lang w:val="lt-LT"/>
        </w:rPr>
        <w:t>mokytojų metodinėje grupėje</w:t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>
        <w:rPr>
          <w:lang w:val="lt-LT"/>
        </w:rPr>
        <w:t>Direktorės pavaduotoja ugdymui</w:t>
      </w:r>
      <w:r>
        <w:rPr>
          <w:lang w:val="lt-LT"/>
        </w:rPr>
        <w:tab/>
      </w:r>
      <w:r>
        <w:rPr>
          <w:lang w:val="lt-LT"/>
        </w:rPr>
        <w:tab/>
      </w:r>
    </w:p>
    <w:p w14:paraId="0CCBAC2D" w14:textId="77777777" w:rsidR="001B568A" w:rsidRDefault="002F0ECA" w:rsidP="001B568A">
      <w:pPr>
        <w:spacing w:line="276" w:lineRule="auto"/>
        <w:rPr>
          <w:lang w:val="lt-LT"/>
        </w:rPr>
      </w:pPr>
      <w:r>
        <w:rPr>
          <w:lang w:val="lt-LT"/>
        </w:rPr>
        <w:t>2021-06-2</w:t>
      </w:r>
      <w:r w:rsidR="00A66899">
        <w:rPr>
          <w:lang w:val="lt-LT"/>
        </w:rPr>
        <w:t>8</w:t>
      </w:r>
      <w:r w:rsidR="001B568A">
        <w:rPr>
          <w:lang w:val="lt-LT"/>
        </w:rPr>
        <w:t>, p</w:t>
      </w:r>
      <w:r w:rsidR="001B568A" w:rsidRPr="005A5624">
        <w:rPr>
          <w:lang w:val="lt-LT"/>
        </w:rPr>
        <w:t xml:space="preserve">rotokolo </w:t>
      </w:r>
      <w:proofErr w:type="spellStart"/>
      <w:r w:rsidR="001B568A" w:rsidRPr="005A5624">
        <w:rPr>
          <w:lang w:val="lt-LT"/>
        </w:rPr>
        <w:t>nr.</w:t>
      </w:r>
      <w:proofErr w:type="spellEnd"/>
      <w:r w:rsidR="00CA463C">
        <w:rPr>
          <w:lang w:val="lt-LT"/>
        </w:rPr>
        <w:t xml:space="preserve"> ...</w:t>
      </w:r>
      <w:r w:rsidR="00CA463C">
        <w:rPr>
          <w:lang w:val="lt-LT"/>
        </w:rPr>
        <w:tab/>
      </w:r>
      <w:r w:rsidR="00CA463C">
        <w:rPr>
          <w:lang w:val="lt-LT"/>
        </w:rPr>
        <w:tab/>
      </w:r>
      <w:r w:rsidR="00CA463C">
        <w:rPr>
          <w:lang w:val="lt-LT"/>
        </w:rPr>
        <w:tab/>
      </w:r>
      <w:r w:rsidR="00CA463C">
        <w:rPr>
          <w:lang w:val="lt-LT"/>
        </w:rPr>
        <w:tab/>
      </w:r>
      <w:r w:rsidR="00CA463C">
        <w:rPr>
          <w:lang w:val="lt-LT"/>
        </w:rPr>
        <w:tab/>
      </w:r>
      <w:r w:rsidR="00CA463C">
        <w:rPr>
          <w:lang w:val="lt-LT"/>
        </w:rPr>
        <w:tab/>
        <w:t xml:space="preserve">Lina </w:t>
      </w:r>
      <w:proofErr w:type="spellStart"/>
      <w:r w:rsidR="00CA463C">
        <w:rPr>
          <w:lang w:val="lt-LT"/>
        </w:rPr>
        <w:t>Barauskienė</w:t>
      </w:r>
      <w:proofErr w:type="spellEnd"/>
      <w:r w:rsidR="003377F8">
        <w:rPr>
          <w:lang w:val="lt-LT"/>
        </w:rPr>
        <w:tab/>
      </w:r>
    </w:p>
    <w:p w14:paraId="7C9903B3" w14:textId="77777777" w:rsidR="00CA463C" w:rsidRDefault="00865FF2" w:rsidP="001B568A">
      <w:pPr>
        <w:spacing w:line="276" w:lineRule="auto"/>
        <w:rPr>
          <w:lang w:val="lt-LT"/>
        </w:rPr>
      </w:pPr>
      <w:r>
        <w:rPr>
          <w:lang w:val="lt-LT"/>
        </w:rPr>
        <w:t>Metodinio būrelio pirmininkas</w:t>
      </w:r>
    </w:p>
    <w:p w14:paraId="152FE390" w14:textId="77777777" w:rsidR="001B568A" w:rsidRDefault="00865FF2" w:rsidP="001B568A">
      <w:pPr>
        <w:spacing w:line="276" w:lineRule="auto"/>
        <w:rPr>
          <w:lang w:val="lt-LT"/>
        </w:rPr>
      </w:pPr>
      <w:r>
        <w:rPr>
          <w:lang w:val="lt-LT"/>
        </w:rPr>
        <w:t>Artūras Janauskas</w:t>
      </w:r>
      <w:r w:rsidR="00252AAD">
        <w:rPr>
          <w:lang w:val="lt-LT"/>
        </w:rPr>
        <w:tab/>
      </w:r>
      <w:r w:rsidR="00252AAD">
        <w:rPr>
          <w:lang w:val="lt-LT"/>
        </w:rPr>
        <w:tab/>
      </w:r>
      <w:r w:rsidR="00252AAD">
        <w:rPr>
          <w:lang w:val="lt-LT"/>
        </w:rPr>
        <w:tab/>
      </w:r>
      <w:r w:rsidR="00252AAD">
        <w:rPr>
          <w:lang w:val="lt-LT"/>
        </w:rPr>
        <w:tab/>
      </w:r>
      <w:r w:rsidR="00252AAD">
        <w:rPr>
          <w:lang w:val="lt-LT"/>
        </w:rPr>
        <w:tab/>
      </w:r>
      <w:r w:rsidR="00252AAD">
        <w:rPr>
          <w:lang w:val="lt-LT"/>
        </w:rPr>
        <w:tab/>
      </w:r>
      <w:r w:rsidR="002F0ECA">
        <w:rPr>
          <w:lang w:val="lt-LT"/>
        </w:rPr>
        <w:t xml:space="preserve">                      2021</w:t>
      </w:r>
      <w:r w:rsidR="00F55A4C">
        <w:rPr>
          <w:lang w:val="lt-LT"/>
        </w:rPr>
        <w:t>-09</w:t>
      </w:r>
      <w:r w:rsidR="001044BE">
        <w:rPr>
          <w:lang w:val="lt-LT"/>
        </w:rPr>
        <w:t>-</w:t>
      </w:r>
      <w:r w:rsidR="00F55A4C">
        <w:rPr>
          <w:lang w:val="lt-LT"/>
        </w:rPr>
        <w:t>01</w:t>
      </w:r>
      <w:r w:rsidR="003377F8">
        <w:rPr>
          <w:lang w:val="lt-LT"/>
        </w:rPr>
        <w:tab/>
      </w:r>
      <w:r w:rsidR="003377F8">
        <w:rPr>
          <w:lang w:val="lt-LT"/>
        </w:rPr>
        <w:tab/>
      </w:r>
      <w:r w:rsidR="003377F8">
        <w:rPr>
          <w:lang w:val="lt-LT"/>
        </w:rPr>
        <w:tab/>
        <w:t xml:space="preserve"> </w:t>
      </w:r>
      <w:r w:rsidR="00CA463C">
        <w:rPr>
          <w:lang w:val="lt-LT"/>
        </w:rPr>
        <w:t xml:space="preserve">             </w:t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  <w:r w:rsidR="001B568A">
        <w:rPr>
          <w:lang w:val="lt-LT"/>
        </w:rPr>
        <w:tab/>
      </w:r>
    </w:p>
    <w:p w14:paraId="6939D6C3" w14:textId="77777777" w:rsidR="001B568A" w:rsidRPr="005A5624" w:rsidRDefault="001B568A" w:rsidP="001B568A">
      <w:pPr>
        <w:spacing w:line="276" w:lineRule="auto"/>
        <w:rPr>
          <w:lang w:val="lt-LT"/>
        </w:rPr>
      </w:pPr>
    </w:p>
    <w:p w14:paraId="6AF0F3AB" w14:textId="77777777" w:rsidR="001B568A" w:rsidRDefault="001B568A" w:rsidP="001B568A">
      <w:pPr>
        <w:pStyle w:val="Standard"/>
        <w:rPr>
          <w:rFonts w:cs="Times New Roman"/>
          <w:b/>
          <w:bCs/>
          <w:lang w:val="lt-LT"/>
        </w:rPr>
      </w:pPr>
    </w:p>
    <w:p w14:paraId="38C0D87D" w14:textId="77777777" w:rsidR="00205E37" w:rsidRPr="006179C5" w:rsidRDefault="001B568A" w:rsidP="006179C5">
      <w:pPr>
        <w:rPr>
          <w:b/>
          <w:bCs/>
          <w:lang w:val="lt-LT"/>
        </w:rPr>
      </w:pPr>
      <w:r>
        <w:rPr>
          <w:b/>
          <w:bCs/>
          <w:lang w:val="lt-LT"/>
        </w:rPr>
        <w:br w:type="page"/>
      </w:r>
    </w:p>
    <w:p w14:paraId="593E0681" w14:textId="77777777" w:rsidR="00205E37" w:rsidRDefault="00205E37" w:rsidP="007815F4">
      <w:pPr>
        <w:spacing w:line="276" w:lineRule="auto"/>
        <w:rPr>
          <w:lang w:val="lt-LT"/>
        </w:rPr>
      </w:pPr>
    </w:p>
    <w:p w14:paraId="3B8C6D90" w14:textId="77777777" w:rsidR="00205E37" w:rsidRDefault="00205E37" w:rsidP="007815F4">
      <w:pPr>
        <w:spacing w:line="276" w:lineRule="auto"/>
        <w:rPr>
          <w:lang w:val="lt-LT"/>
        </w:rPr>
      </w:pPr>
    </w:p>
    <w:p w14:paraId="1553F9F8" w14:textId="77777777" w:rsidR="000F5127" w:rsidRDefault="000F5127" w:rsidP="007815F4">
      <w:pPr>
        <w:spacing w:line="276" w:lineRule="auto"/>
        <w:rPr>
          <w:lang w:val="lt-LT"/>
        </w:rPr>
      </w:pPr>
    </w:p>
    <w:p w14:paraId="51A94B9A" w14:textId="77777777" w:rsidR="00B0264A" w:rsidRPr="006179C5" w:rsidRDefault="006179C5" w:rsidP="00B0264A">
      <w:pPr>
        <w:rPr>
          <w:b/>
          <w:lang w:val="lt-LT"/>
        </w:rPr>
      </w:pPr>
      <w:r>
        <w:rPr>
          <w:b/>
          <w:lang w:val="lt-LT"/>
        </w:rPr>
        <w:t xml:space="preserve"> </w:t>
      </w:r>
      <w:r w:rsidR="00B0264A" w:rsidRPr="00FA745A">
        <w:rPr>
          <w:b/>
          <w:lang w:val="lt-LT"/>
        </w:rPr>
        <w:t>PEDAGOGINĖ KLASĖS CHARAKTERISTIKA :</w:t>
      </w:r>
      <w:r w:rsidR="00B0264A" w:rsidRPr="00FA745A">
        <w:rPr>
          <w:lang w:val="lt-LT"/>
        </w:rPr>
        <w:t xml:space="preserve"> </w:t>
      </w:r>
      <w:proofErr w:type="spellStart"/>
      <w:r>
        <w:rPr>
          <w:rFonts w:eastAsia="Times New Roman"/>
          <w:lang w:eastAsia="ru-RU"/>
        </w:rPr>
        <w:t>Amžius</w:t>
      </w:r>
      <w:proofErr w:type="spellEnd"/>
      <w:r>
        <w:rPr>
          <w:rFonts w:eastAsia="Times New Roman"/>
          <w:lang w:eastAsia="ru-RU"/>
        </w:rPr>
        <w:t>: 11-1</w:t>
      </w:r>
      <w:r w:rsidR="00D11122">
        <w:rPr>
          <w:rFonts w:eastAsia="Times New Roman"/>
          <w:lang w:eastAsia="ru-RU"/>
        </w:rPr>
        <w:t>2</w:t>
      </w:r>
      <w:r w:rsidR="00B0264A">
        <w:rPr>
          <w:rFonts w:eastAsia="Times New Roman"/>
          <w:lang w:eastAsia="ru-RU"/>
        </w:rPr>
        <w:t xml:space="preserve"> </w:t>
      </w:r>
      <w:proofErr w:type="spellStart"/>
      <w:r w:rsidR="00B0264A">
        <w:rPr>
          <w:rFonts w:eastAsia="Times New Roman"/>
          <w:lang w:eastAsia="ru-RU"/>
        </w:rPr>
        <w:t>metų</w:t>
      </w:r>
      <w:proofErr w:type="spellEnd"/>
    </w:p>
    <w:p w14:paraId="66C628BC" w14:textId="77777777" w:rsidR="00B0264A" w:rsidRDefault="00B0264A" w:rsidP="00D93BF4">
      <w:pPr>
        <w:ind w:left="10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proofErr w:type="gramStart"/>
      <w:r>
        <w:rPr>
          <w:rFonts w:eastAsia="Times New Roman"/>
          <w:lang w:eastAsia="ru-RU"/>
        </w:rPr>
        <w:t>a,b</w:t>
      </w:r>
      <w:proofErr w:type="gramEnd"/>
      <w:r>
        <w:rPr>
          <w:rFonts w:eastAsia="Times New Roman"/>
          <w:lang w:eastAsia="ru-RU"/>
        </w:rPr>
        <w:t xml:space="preserve">,c,d </w:t>
      </w:r>
      <w:proofErr w:type="spellStart"/>
      <w:r>
        <w:rPr>
          <w:rFonts w:eastAsia="Times New Roman"/>
          <w:lang w:eastAsia="ru-RU"/>
        </w:rPr>
        <w:t>klasėse</w:t>
      </w:r>
      <w:proofErr w:type="spellEnd"/>
      <w:r>
        <w:rPr>
          <w:rFonts w:eastAsia="Times New Roman"/>
          <w:lang w:eastAsia="ru-RU"/>
        </w:rPr>
        <w:t xml:space="preserve"> p</w:t>
      </w:r>
      <w:r w:rsidRPr="003578C8">
        <w:rPr>
          <w:rFonts w:eastAsia="Times New Roman"/>
          <w:lang w:eastAsia="ru-RU"/>
        </w:rPr>
        <w:t xml:space="preserve">er </w:t>
      </w:r>
      <w:proofErr w:type="spellStart"/>
      <w:r>
        <w:rPr>
          <w:rFonts w:eastAsia="Times New Roman"/>
          <w:lang w:eastAsia="ru-RU"/>
        </w:rPr>
        <w:t>keturis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metus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susiformavo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klasių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kolektyvai</w:t>
      </w:r>
      <w:proofErr w:type="spellEnd"/>
      <w:r w:rsidRPr="003578C8">
        <w:rPr>
          <w:rFonts w:eastAsia="Times New Roman"/>
          <w:lang w:eastAsia="ru-RU"/>
        </w:rPr>
        <w:t xml:space="preserve">. </w:t>
      </w:r>
      <w:proofErr w:type="spellStart"/>
      <w:r w:rsidRPr="003578C8">
        <w:rPr>
          <w:rFonts w:eastAsia="Times New Roman"/>
          <w:lang w:eastAsia="ru-RU"/>
        </w:rPr>
        <w:t>Dauguma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mokinių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draugiški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vieni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kitiems</w:t>
      </w:r>
      <w:proofErr w:type="spellEnd"/>
      <w:r w:rsidRPr="003578C8">
        <w:rPr>
          <w:rFonts w:eastAsia="Times New Roman"/>
          <w:lang w:eastAsia="ru-RU"/>
        </w:rPr>
        <w:t xml:space="preserve">. </w:t>
      </w:r>
      <w:proofErr w:type="spellStart"/>
      <w:r w:rsidRPr="003578C8">
        <w:rPr>
          <w:rFonts w:eastAsia="Times New Roman"/>
          <w:lang w:eastAsia="ru-RU"/>
        </w:rPr>
        <w:t>Klasėse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keli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vaikai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geba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suburti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bendraminčius</w:t>
      </w:r>
      <w:proofErr w:type="spellEnd"/>
      <w:r w:rsidRPr="003578C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Kaikuriose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klasėse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yra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labai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judrių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mokinių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reikalaujančių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ypatingo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dėmesio</w:t>
      </w:r>
      <w:proofErr w:type="spellEnd"/>
      <w:r>
        <w:rPr>
          <w:rFonts w:eastAsia="Times New Roman"/>
          <w:lang w:eastAsia="ru-RU"/>
        </w:rPr>
        <w:t xml:space="preserve">. </w:t>
      </w:r>
      <w:proofErr w:type="spellStart"/>
      <w:r>
        <w:rPr>
          <w:rFonts w:eastAsia="Times New Roman"/>
          <w:lang w:eastAsia="ru-RU"/>
        </w:rPr>
        <w:t>Ketvirtos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klasės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pabaigoje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dauguma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mokini</w:t>
      </w:r>
      <w:r>
        <w:rPr>
          <w:rFonts w:eastAsia="Times New Roman"/>
          <w:lang w:eastAsia="ru-RU"/>
        </w:rPr>
        <w:t>ai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šoko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įvairių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žanrų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šokius</w:t>
      </w:r>
      <w:proofErr w:type="spellEnd"/>
      <w:r w:rsidRPr="003578C8">
        <w:rPr>
          <w:rFonts w:eastAsia="Times New Roman"/>
          <w:lang w:eastAsia="ru-RU"/>
        </w:rPr>
        <w:t xml:space="preserve">. </w:t>
      </w:r>
      <w:proofErr w:type="spellStart"/>
      <w:r w:rsidRPr="003578C8">
        <w:rPr>
          <w:rFonts w:eastAsia="Times New Roman"/>
          <w:lang w:eastAsia="ru-RU"/>
        </w:rPr>
        <w:t>Vaikai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su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malonumu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atliko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kūrybines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užduotis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įvairiomis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temomis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pavieniui</w:t>
      </w:r>
      <w:proofErr w:type="spellEnd"/>
      <w:r>
        <w:rPr>
          <w:rFonts w:eastAsia="Times New Roman"/>
          <w:lang w:eastAsia="ru-RU"/>
        </w:rPr>
        <w:t xml:space="preserve">, porose </w:t>
      </w:r>
      <w:proofErr w:type="spellStart"/>
      <w:r>
        <w:rPr>
          <w:rFonts w:eastAsia="Times New Roman"/>
          <w:lang w:eastAsia="ru-RU"/>
        </w:rPr>
        <w:t>ir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komandose</w:t>
      </w:r>
      <w:proofErr w:type="spellEnd"/>
      <w:r w:rsidRPr="003578C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r w:rsidR="00D93BF4">
        <w:rPr>
          <w:rFonts w:eastAsia="Times New Roman"/>
          <w:lang w:eastAsia="ru-RU"/>
        </w:rPr>
        <w:t xml:space="preserve"> K</w:t>
      </w:r>
      <w:r w:rsidR="00D93BF4" w:rsidRPr="003578C8">
        <w:rPr>
          <w:rFonts w:eastAsia="Times New Roman"/>
          <w:lang w:eastAsia="ru-RU"/>
        </w:rPr>
        <w:t xml:space="preserve">ai </w:t>
      </w:r>
      <w:proofErr w:type="spellStart"/>
      <w:r w:rsidR="00D93BF4" w:rsidRPr="003578C8">
        <w:rPr>
          <w:rFonts w:eastAsia="Times New Roman"/>
          <w:lang w:eastAsia="ru-RU"/>
        </w:rPr>
        <w:t>kuriems</w:t>
      </w:r>
      <w:proofErr w:type="spellEnd"/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>
        <w:rPr>
          <w:rFonts w:eastAsia="Times New Roman"/>
          <w:lang w:eastAsia="ru-RU"/>
        </w:rPr>
        <w:t>mokiniams</w:t>
      </w:r>
      <w:proofErr w:type="spellEnd"/>
      <w:r w:rsidR="00D93BF4">
        <w:rPr>
          <w:rFonts w:eastAsia="Times New Roman"/>
          <w:lang w:eastAsia="ru-RU"/>
        </w:rPr>
        <w:t xml:space="preserve"> </w:t>
      </w:r>
      <w:r w:rsidR="00D93BF4" w:rsidRPr="003578C8">
        <w:rPr>
          <w:rFonts w:eastAsia="Times New Roman"/>
          <w:lang w:eastAsia="ru-RU"/>
        </w:rPr>
        <w:t xml:space="preserve">vis </w:t>
      </w:r>
      <w:proofErr w:type="spellStart"/>
      <w:r w:rsidR="00D93BF4" w:rsidRPr="003578C8">
        <w:rPr>
          <w:rFonts w:eastAsia="Times New Roman"/>
          <w:lang w:eastAsia="ru-RU"/>
        </w:rPr>
        <w:t>dar</w:t>
      </w:r>
      <w:proofErr w:type="spellEnd"/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 w:rsidRPr="003578C8">
        <w:rPr>
          <w:rFonts w:eastAsia="Times New Roman"/>
          <w:lang w:eastAsia="ru-RU"/>
        </w:rPr>
        <w:t>sunkiai</w:t>
      </w:r>
      <w:proofErr w:type="spellEnd"/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 w:rsidRPr="003578C8">
        <w:rPr>
          <w:rFonts w:eastAsia="Times New Roman"/>
          <w:lang w:eastAsia="ru-RU"/>
        </w:rPr>
        <w:t>sekasi</w:t>
      </w:r>
      <w:proofErr w:type="spellEnd"/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 w:rsidRPr="003578C8">
        <w:rPr>
          <w:rFonts w:eastAsia="Times New Roman"/>
          <w:lang w:eastAsia="ru-RU"/>
        </w:rPr>
        <w:t>laik</w:t>
      </w:r>
      <w:r w:rsidR="00D93BF4">
        <w:rPr>
          <w:rFonts w:eastAsia="Times New Roman"/>
          <w:lang w:eastAsia="ru-RU"/>
        </w:rPr>
        <w:t>ytis</w:t>
      </w:r>
      <w:proofErr w:type="spellEnd"/>
      <w:r w:rsidR="00D93BF4">
        <w:rPr>
          <w:rFonts w:eastAsia="Times New Roman"/>
          <w:lang w:eastAsia="ru-RU"/>
        </w:rPr>
        <w:t xml:space="preserve"> </w:t>
      </w:r>
      <w:proofErr w:type="spellStart"/>
      <w:r w:rsidR="00D93BF4">
        <w:rPr>
          <w:rFonts w:eastAsia="Times New Roman"/>
          <w:lang w:eastAsia="ru-RU"/>
        </w:rPr>
        <w:t>susitarimų</w:t>
      </w:r>
      <w:proofErr w:type="spellEnd"/>
      <w:r w:rsidR="00D93BF4">
        <w:rPr>
          <w:rFonts w:eastAsia="Times New Roman"/>
          <w:lang w:eastAsia="ru-RU"/>
        </w:rPr>
        <w:t xml:space="preserve">, </w:t>
      </w:r>
      <w:proofErr w:type="spellStart"/>
      <w:r w:rsidR="00D93BF4">
        <w:rPr>
          <w:rFonts w:eastAsia="Times New Roman"/>
          <w:lang w:eastAsia="ru-RU"/>
        </w:rPr>
        <w:t>drausmės</w:t>
      </w:r>
      <w:proofErr w:type="spellEnd"/>
      <w:r w:rsidR="00D93BF4">
        <w:rPr>
          <w:rFonts w:eastAsia="Times New Roman"/>
          <w:lang w:eastAsia="ru-RU"/>
        </w:rPr>
        <w:t>,</w:t>
      </w:r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 w:rsidRPr="003578C8">
        <w:rPr>
          <w:rFonts w:eastAsia="Times New Roman"/>
          <w:lang w:eastAsia="ru-RU"/>
        </w:rPr>
        <w:t>reikalingas</w:t>
      </w:r>
      <w:proofErr w:type="spellEnd"/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 w:rsidRPr="003578C8">
        <w:rPr>
          <w:rFonts w:eastAsia="Times New Roman"/>
          <w:lang w:eastAsia="ru-RU"/>
        </w:rPr>
        <w:t>ypatingas</w:t>
      </w:r>
      <w:proofErr w:type="spellEnd"/>
      <w:r w:rsidR="00D93BF4" w:rsidRPr="003578C8">
        <w:rPr>
          <w:rFonts w:eastAsia="Times New Roman"/>
          <w:lang w:eastAsia="ru-RU"/>
        </w:rPr>
        <w:t xml:space="preserve"> </w:t>
      </w:r>
      <w:proofErr w:type="spellStart"/>
      <w:r w:rsidR="00D93BF4" w:rsidRPr="003578C8">
        <w:rPr>
          <w:rFonts w:eastAsia="Times New Roman"/>
          <w:lang w:eastAsia="ru-RU"/>
        </w:rPr>
        <w:t>dėmesys</w:t>
      </w:r>
      <w:proofErr w:type="spellEnd"/>
      <w:r w:rsidR="00D93BF4" w:rsidRPr="003578C8">
        <w:rPr>
          <w:rFonts w:eastAsia="Times New Roman"/>
          <w:lang w:eastAsia="ru-RU"/>
        </w:rPr>
        <w:t>.</w:t>
      </w:r>
      <w:r w:rsidR="00D93BF4">
        <w:rPr>
          <w:rFonts w:eastAsia="Times New Roman"/>
          <w:lang w:eastAsia="ru-RU"/>
        </w:rPr>
        <w:t xml:space="preserve"> </w:t>
      </w:r>
      <w:proofErr w:type="spellStart"/>
      <w:r w:rsidR="00D93BF4">
        <w:rPr>
          <w:rFonts w:eastAsia="Times New Roman"/>
          <w:lang w:eastAsia="ru-RU"/>
        </w:rPr>
        <w:t>Jiems</w:t>
      </w:r>
      <w:proofErr w:type="spellEnd"/>
      <w:r w:rsidR="00D93BF4">
        <w:rPr>
          <w:rFonts w:eastAsia="Times New Roman"/>
          <w:lang w:eastAsia="ru-RU"/>
        </w:rPr>
        <w:t xml:space="preserve"> </w:t>
      </w:r>
      <w:proofErr w:type="spellStart"/>
      <w:r w:rsidR="00D93BF4">
        <w:rPr>
          <w:rFonts w:eastAsia="Times New Roman"/>
          <w:lang w:eastAsia="ru-RU"/>
        </w:rPr>
        <w:t>pasiūlomos</w:t>
      </w:r>
      <w:proofErr w:type="spellEnd"/>
      <w:r w:rsidR="00D93BF4">
        <w:rPr>
          <w:rFonts w:eastAsia="Times New Roman"/>
          <w:lang w:eastAsia="ru-RU"/>
        </w:rPr>
        <w:t xml:space="preserve"> </w:t>
      </w:r>
      <w:proofErr w:type="spellStart"/>
      <w:r w:rsidR="00D93BF4">
        <w:rPr>
          <w:rFonts w:eastAsia="Times New Roman"/>
          <w:lang w:eastAsia="ru-RU"/>
        </w:rPr>
        <w:t>kitokios</w:t>
      </w:r>
      <w:proofErr w:type="spellEnd"/>
      <w:r w:rsidR="00D93BF4">
        <w:rPr>
          <w:rFonts w:eastAsia="Times New Roman"/>
          <w:lang w:eastAsia="ru-RU"/>
        </w:rPr>
        <w:t xml:space="preserve"> </w:t>
      </w:r>
      <w:proofErr w:type="spellStart"/>
      <w:r w:rsidR="00D93BF4">
        <w:rPr>
          <w:rFonts w:eastAsia="Times New Roman"/>
          <w:lang w:eastAsia="ru-RU"/>
        </w:rPr>
        <w:t>užduotys</w:t>
      </w:r>
      <w:proofErr w:type="spellEnd"/>
      <w:r w:rsidR="00D93BF4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Dauguma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mokinių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domisi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įvairiomis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fizinio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aktyvumo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formomis</w:t>
      </w:r>
      <w:proofErr w:type="spellEnd"/>
      <w:r w:rsidRPr="003578C8">
        <w:rPr>
          <w:rFonts w:eastAsia="Times New Roman"/>
          <w:lang w:eastAsia="ru-RU"/>
        </w:rPr>
        <w:t xml:space="preserve">, </w:t>
      </w:r>
      <w:proofErr w:type="spellStart"/>
      <w:r w:rsidRPr="003578C8">
        <w:rPr>
          <w:rFonts w:eastAsia="Times New Roman"/>
          <w:lang w:eastAsia="ru-RU"/>
        </w:rPr>
        <w:t>mėgsta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šokti</w:t>
      </w:r>
      <w:proofErr w:type="spellEnd"/>
      <w:r>
        <w:rPr>
          <w:rFonts w:eastAsia="Times New Roman"/>
          <w:lang w:eastAsia="ru-RU"/>
        </w:rPr>
        <w:t xml:space="preserve">, </w:t>
      </w:r>
      <w:proofErr w:type="spellStart"/>
      <w:r>
        <w:rPr>
          <w:rFonts w:eastAsia="Times New Roman"/>
          <w:lang w:eastAsia="ru-RU"/>
        </w:rPr>
        <w:t>sportuoti</w:t>
      </w:r>
      <w:proofErr w:type="spellEnd"/>
      <w:r w:rsidR="00D93BF4">
        <w:rPr>
          <w:rFonts w:eastAsia="Times New Roman"/>
          <w:lang w:eastAsia="ru-RU"/>
        </w:rPr>
        <w:t xml:space="preserve">, </w:t>
      </w:r>
      <w:proofErr w:type="spellStart"/>
      <w:r w:rsidR="00D93BF4">
        <w:rPr>
          <w:rFonts w:eastAsia="Times New Roman"/>
          <w:lang w:eastAsia="ru-RU"/>
        </w:rPr>
        <w:t>yra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pareigingi</w:t>
      </w:r>
      <w:proofErr w:type="spellEnd"/>
      <w:r w:rsidRPr="003578C8">
        <w:rPr>
          <w:rFonts w:eastAsia="Times New Roman"/>
          <w:lang w:eastAsia="ru-RU"/>
        </w:rPr>
        <w:t xml:space="preserve">, </w:t>
      </w:r>
      <w:proofErr w:type="spellStart"/>
      <w:r w:rsidRPr="003578C8">
        <w:rPr>
          <w:rFonts w:eastAsia="Times New Roman"/>
          <w:lang w:eastAsia="ru-RU"/>
        </w:rPr>
        <w:t>gabūs</w:t>
      </w:r>
      <w:proofErr w:type="spellEnd"/>
      <w:r w:rsidRPr="003578C8">
        <w:rPr>
          <w:rFonts w:eastAsia="Times New Roman"/>
          <w:lang w:eastAsia="ru-RU"/>
        </w:rPr>
        <w:t xml:space="preserve">, </w:t>
      </w:r>
      <w:proofErr w:type="spellStart"/>
      <w:r w:rsidRPr="003578C8">
        <w:rPr>
          <w:rFonts w:eastAsia="Times New Roman"/>
          <w:lang w:eastAsia="ru-RU"/>
        </w:rPr>
        <w:t>tvarkingi</w:t>
      </w:r>
      <w:proofErr w:type="spellEnd"/>
      <w:r w:rsidRPr="003578C8">
        <w:rPr>
          <w:rFonts w:eastAsia="Times New Roman"/>
          <w:lang w:eastAsia="ru-RU"/>
        </w:rPr>
        <w:t xml:space="preserve">, </w:t>
      </w:r>
      <w:proofErr w:type="spellStart"/>
      <w:r w:rsidRPr="003578C8">
        <w:rPr>
          <w:rFonts w:eastAsia="Times New Roman"/>
          <w:lang w:eastAsia="ru-RU"/>
        </w:rPr>
        <w:t>visada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pasiruošė</w:t>
      </w:r>
      <w:proofErr w:type="spellEnd"/>
      <w:r w:rsidRPr="003578C8">
        <w:rPr>
          <w:rFonts w:eastAsia="Times New Roman"/>
          <w:lang w:eastAsia="ru-RU"/>
        </w:rPr>
        <w:t xml:space="preserve"> </w:t>
      </w:r>
      <w:proofErr w:type="spellStart"/>
      <w:r w:rsidRPr="003578C8">
        <w:rPr>
          <w:rFonts w:eastAsia="Times New Roman"/>
          <w:lang w:eastAsia="ru-RU"/>
        </w:rPr>
        <w:t>pamokai</w:t>
      </w:r>
      <w:proofErr w:type="spellEnd"/>
      <w:r w:rsidRPr="003578C8">
        <w:rPr>
          <w:rFonts w:eastAsia="Times New Roman"/>
          <w:lang w:eastAsia="ru-RU"/>
        </w:rPr>
        <w:t>.</w:t>
      </w:r>
    </w:p>
    <w:p w14:paraId="5B15B3AC" w14:textId="77777777" w:rsidR="00414A33" w:rsidRPr="003578C8" w:rsidRDefault="00414A33" w:rsidP="00D93BF4">
      <w:pPr>
        <w:ind w:left="108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proofErr w:type="gramStart"/>
      <w:r>
        <w:rPr>
          <w:rFonts w:eastAsia="Times New Roman"/>
          <w:lang w:eastAsia="ru-RU"/>
        </w:rPr>
        <w:t>e,f</w:t>
      </w:r>
      <w:proofErr w:type="gram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klasės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naujai</w:t>
      </w:r>
      <w:proofErr w:type="spellEnd"/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suformuotos</w:t>
      </w:r>
      <w:proofErr w:type="spellEnd"/>
      <w:r>
        <w:rPr>
          <w:rFonts w:eastAsia="Times New Roman"/>
          <w:lang w:eastAsia="ru-RU"/>
        </w:rPr>
        <w:t>.</w:t>
      </w:r>
    </w:p>
    <w:p w14:paraId="6A9AC598" w14:textId="77777777" w:rsidR="00B0264A" w:rsidRPr="00FA745A" w:rsidRDefault="00B0264A" w:rsidP="00B0264A">
      <w:pPr>
        <w:jc w:val="both"/>
        <w:rPr>
          <w:lang w:val="lt-LT"/>
        </w:rPr>
      </w:pPr>
    </w:p>
    <w:p w14:paraId="4E9B3893" w14:textId="77777777" w:rsidR="00B0264A" w:rsidRDefault="00B0264A" w:rsidP="00B0264A">
      <w:pPr>
        <w:spacing w:after="100" w:afterAutospacing="1"/>
        <w:rPr>
          <w:lang w:val="lt-LT"/>
        </w:rPr>
      </w:pPr>
      <w:r w:rsidRPr="00FA745A">
        <w:rPr>
          <w:b/>
          <w:lang w:val="lt-LT"/>
        </w:rPr>
        <w:t xml:space="preserve"> TIKSLAS</w:t>
      </w:r>
      <w:r w:rsidRPr="00FA745A">
        <w:rPr>
          <w:lang w:val="lt-LT"/>
        </w:rPr>
        <w:t xml:space="preserve"> –</w:t>
      </w:r>
      <w:proofErr w:type="spellStart"/>
      <w:r w:rsidR="002215E9">
        <w:t>integruojant</w:t>
      </w:r>
      <w:proofErr w:type="spellEnd"/>
      <w:r w:rsidR="002215E9">
        <w:t xml:space="preserve"> </w:t>
      </w:r>
      <w:proofErr w:type="spellStart"/>
      <w:r w:rsidR="002215E9">
        <w:t>šokį</w:t>
      </w:r>
      <w:proofErr w:type="spellEnd"/>
      <w:r w:rsidR="002215E9">
        <w:t xml:space="preserve">, </w:t>
      </w:r>
      <w:proofErr w:type="spellStart"/>
      <w:r w:rsidR="002215E9">
        <w:t>ugdyti</w:t>
      </w:r>
      <w:proofErr w:type="spellEnd"/>
      <w:r w:rsidR="002215E9">
        <w:t xml:space="preserve"> </w:t>
      </w:r>
      <w:proofErr w:type="spellStart"/>
      <w:r w:rsidR="002215E9">
        <w:t>mokinių</w:t>
      </w:r>
      <w:proofErr w:type="spellEnd"/>
      <w:r w:rsidR="002215E9">
        <w:t xml:space="preserve"> </w:t>
      </w:r>
      <w:proofErr w:type="spellStart"/>
      <w:r w:rsidR="002215E9">
        <w:t>sveikatą</w:t>
      </w:r>
      <w:proofErr w:type="spellEnd"/>
      <w:r w:rsidR="002215E9">
        <w:t xml:space="preserve"> </w:t>
      </w:r>
      <w:proofErr w:type="spellStart"/>
      <w:r w:rsidR="002215E9">
        <w:t>stiprinanči</w:t>
      </w:r>
      <w:r w:rsidR="007D2520">
        <w:t>o</w:t>
      </w:r>
      <w:proofErr w:type="spellEnd"/>
      <w:r w:rsidR="007D2520">
        <w:t xml:space="preserve"> </w:t>
      </w:r>
      <w:proofErr w:type="spellStart"/>
      <w:r w:rsidR="007D2520">
        <w:t>fizinio</w:t>
      </w:r>
      <w:proofErr w:type="spellEnd"/>
      <w:r w:rsidR="007D2520">
        <w:t xml:space="preserve"> </w:t>
      </w:r>
      <w:proofErr w:type="spellStart"/>
      <w:r w:rsidR="007D2520">
        <w:t>aktyvumo</w:t>
      </w:r>
      <w:proofErr w:type="spellEnd"/>
      <w:r w:rsidR="007D2520">
        <w:t xml:space="preserve"> </w:t>
      </w:r>
      <w:proofErr w:type="spellStart"/>
      <w:r w:rsidR="007D2520">
        <w:t>nuostatas</w:t>
      </w:r>
      <w:proofErr w:type="spellEnd"/>
      <w:r w:rsidR="007D2520">
        <w:t>,</w:t>
      </w:r>
      <w:r w:rsidR="002215E9">
        <w:t xml:space="preserve"> </w:t>
      </w:r>
      <w:proofErr w:type="spellStart"/>
      <w:r w:rsidR="002215E9">
        <w:t>gebėjimus</w:t>
      </w:r>
      <w:proofErr w:type="spellEnd"/>
      <w:r w:rsidR="002215E9">
        <w:t xml:space="preserve"> </w:t>
      </w:r>
      <w:proofErr w:type="spellStart"/>
      <w:r w:rsidR="002215E9">
        <w:t>ir</w:t>
      </w:r>
      <w:proofErr w:type="spellEnd"/>
      <w:r w:rsidR="002215E9">
        <w:t xml:space="preserve"> </w:t>
      </w:r>
      <w:proofErr w:type="spellStart"/>
      <w:r w:rsidR="002215E9">
        <w:t>sistemingo</w:t>
      </w:r>
      <w:proofErr w:type="spellEnd"/>
      <w:r w:rsidR="002215E9">
        <w:t xml:space="preserve"> </w:t>
      </w:r>
      <w:proofErr w:type="spellStart"/>
      <w:r w:rsidR="002215E9">
        <w:t>fizinio</w:t>
      </w:r>
      <w:proofErr w:type="spellEnd"/>
      <w:r w:rsidR="002215E9">
        <w:t xml:space="preserve"> </w:t>
      </w:r>
      <w:proofErr w:type="spellStart"/>
      <w:r w:rsidR="002215E9">
        <w:t>aktyvumo</w:t>
      </w:r>
      <w:proofErr w:type="spellEnd"/>
      <w:r w:rsidR="002215E9">
        <w:t xml:space="preserve"> </w:t>
      </w:r>
      <w:proofErr w:type="spellStart"/>
      <w:r w:rsidR="002215E9">
        <w:t>įpročius</w:t>
      </w:r>
      <w:proofErr w:type="spellEnd"/>
      <w:r w:rsidR="002215E9">
        <w:t>.</w:t>
      </w:r>
    </w:p>
    <w:p w14:paraId="33D64FDF" w14:textId="77777777" w:rsidR="00B0264A" w:rsidRPr="00CA6A27" w:rsidRDefault="00B0264A" w:rsidP="00B0264A">
      <w:pPr>
        <w:pStyle w:val="a"/>
        <w:spacing w:after="0" w:line="240" w:lineRule="auto"/>
        <w:ind w:left="0" w:firstLine="0"/>
        <w:rPr>
          <w:color w:val="auto"/>
          <w:sz w:val="24"/>
          <w:szCs w:val="24"/>
          <w:lang w:val="lt-LT"/>
        </w:rPr>
      </w:pPr>
      <w:r w:rsidRPr="00CA6A27">
        <w:rPr>
          <w:b/>
          <w:lang w:val="lt-LT"/>
        </w:rPr>
        <w:t>UŽDAVINIAI:</w:t>
      </w:r>
      <w:r w:rsidRPr="00CA6A27">
        <w:rPr>
          <w:color w:val="auto"/>
          <w:sz w:val="24"/>
          <w:szCs w:val="24"/>
          <w:lang w:val="lt-LT"/>
        </w:rPr>
        <w:t xml:space="preserve"> </w:t>
      </w:r>
    </w:p>
    <w:p w14:paraId="3FC2EA24" w14:textId="77777777" w:rsidR="00B0264A" w:rsidRDefault="00B0264A" w:rsidP="00B0264A">
      <w:pPr>
        <w:pStyle w:val="a"/>
        <w:spacing w:after="0" w:line="240" w:lineRule="auto"/>
        <w:ind w:left="0" w:firstLine="0"/>
        <w:rPr>
          <w:color w:val="auto"/>
          <w:sz w:val="24"/>
          <w:lang w:val="lt-LT"/>
        </w:rPr>
      </w:pPr>
      <w:r w:rsidRPr="00CA6A27">
        <w:rPr>
          <w:color w:val="auto"/>
          <w:sz w:val="24"/>
          <w:szCs w:val="24"/>
          <w:lang w:val="lt-LT"/>
        </w:rPr>
        <w:t xml:space="preserve">Siekiama, kad per </w:t>
      </w:r>
      <w:r w:rsidR="002215E9">
        <w:rPr>
          <w:color w:val="auto"/>
          <w:sz w:val="24"/>
          <w:szCs w:val="24"/>
          <w:lang w:val="lt-LT"/>
        </w:rPr>
        <w:t xml:space="preserve">integruotas </w:t>
      </w:r>
      <w:r w:rsidRPr="00CA6A27">
        <w:rPr>
          <w:color w:val="auto"/>
          <w:sz w:val="24"/>
          <w:szCs w:val="24"/>
          <w:lang w:val="lt-LT"/>
        </w:rPr>
        <w:t>šokio</w:t>
      </w:r>
      <w:r w:rsidR="002215E9">
        <w:rPr>
          <w:color w:val="auto"/>
          <w:sz w:val="24"/>
          <w:szCs w:val="24"/>
          <w:lang w:val="lt-LT"/>
        </w:rPr>
        <w:t xml:space="preserve"> ir fizinio aktyvumo</w:t>
      </w:r>
      <w:r w:rsidRPr="00CA6A27">
        <w:rPr>
          <w:color w:val="auto"/>
          <w:sz w:val="24"/>
          <w:szCs w:val="24"/>
          <w:lang w:val="lt-LT"/>
        </w:rPr>
        <w:t xml:space="preserve"> pamokas mokiniai</w:t>
      </w:r>
      <w:r>
        <w:rPr>
          <w:color w:val="auto"/>
          <w:sz w:val="24"/>
          <w:lang w:val="lt-LT"/>
        </w:rPr>
        <w:t>:</w:t>
      </w:r>
    </w:p>
    <w:p w14:paraId="339D2F89" w14:textId="77777777" w:rsidR="002215E9" w:rsidRDefault="002215E9" w:rsidP="002215E9">
      <w:pPr>
        <w:pStyle w:val="a"/>
        <w:numPr>
          <w:ilvl w:val="0"/>
          <w:numId w:val="18"/>
        </w:numPr>
        <w:spacing w:after="0" w:line="240" w:lineRule="auto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 xml:space="preserve">ugdytųsi sveikatą stiprinančio fizinio aktyvumo poreikį, gebėjimą kritiškai nagrinėti ir vertinti aktualius sveikatos tausojimo, mankštinimosi </w:t>
      </w:r>
      <w:r w:rsidR="00E37784">
        <w:rPr>
          <w:color w:val="auto"/>
          <w:sz w:val="24"/>
          <w:szCs w:val="24"/>
          <w:lang w:val="lt-LT"/>
        </w:rPr>
        <w:t>klausimus, lavintųsi</w:t>
      </w:r>
      <w:r>
        <w:rPr>
          <w:color w:val="auto"/>
          <w:sz w:val="24"/>
          <w:szCs w:val="24"/>
          <w:lang w:val="lt-LT"/>
        </w:rPr>
        <w:t xml:space="preserve"> savistabos, savikontrolės ir saviugdos įgūdžius;</w:t>
      </w:r>
    </w:p>
    <w:p w14:paraId="3035670C" w14:textId="77777777" w:rsidR="002215E9" w:rsidRDefault="00E37784" w:rsidP="002215E9">
      <w:pPr>
        <w:pStyle w:val="a"/>
        <w:numPr>
          <w:ilvl w:val="0"/>
          <w:numId w:val="18"/>
        </w:numPr>
        <w:spacing w:after="0" w:line="240" w:lineRule="auto"/>
        <w:rPr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>lavintųsi</w:t>
      </w:r>
      <w:r w:rsidR="002215E9">
        <w:rPr>
          <w:color w:val="auto"/>
          <w:sz w:val="24"/>
          <w:szCs w:val="24"/>
          <w:lang w:val="lt-LT"/>
        </w:rPr>
        <w:t xml:space="preserve"> mot</w:t>
      </w:r>
      <w:r>
        <w:rPr>
          <w:color w:val="auto"/>
          <w:sz w:val="24"/>
          <w:szCs w:val="24"/>
          <w:lang w:val="lt-LT"/>
        </w:rPr>
        <w:t>oriką ir kūno laikyseną, patirtų judėjimo džiaugsmą, ugdytųsi judesių kultūrą, tenkintų</w:t>
      </w:r>
      <w:r w:rsidR="002215E9">
        <w:rPr>
          <w:color w:val="auto"/>
          <w:sz w:val="24"/>
          <w:szCs w:val="24"/>
          <w:lang w:val="lt-LT"/>
        </w:rPr>
        <w:t xml:space="preserve"> na</w:t>
      </w:r>
      <w:r>
        <w:rPr>
          <w:color w:val="auto"/>
          <w:sz w:val="24"/>
          <w:szCs w:val="24"/>
          <w:lang w:val="lt-LT"/>
        </w:rPr>
        <w:t>tūralų poreikį judėti, įtvirtintų</w:t>
      </w:r>
      <w:r w:rsidR="002215E9">
        <w:rPr>
          <w:color w:val="auto"/>
          <w:sz w:val="24"/>
          <w:szCs w:val="24"/>
          <w:lang w:val="lt-LT"/>
        </w:rPr>
        <w:t xml:space="preserve"> saugaus elgesio nuostatas bei nelaimingų atsitikimų prevencijos įgūdžius;</w:t>
      </w:r>
    </w:p>
    <w:p w14:paraId="0BBF0DC1" w14:textId="77777777" w:rsidR="002215E9" w:rsidRDefault="00E37784" w:rsidP="002215E9">
      <w:pPr>
        <w:pStyle w:val="a"/>
        <w:numPr>
          <w:ilvl w:val="0"/>
          <w:numId w:val="18"/>
        </w:numPr>
        <w:spacing w:after="0" w:line="240" w:lineRule="auto"/>
        <w:rPr>
          <w:b/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>mokytų</w:t>
      </w:r>
      <w:r w:rsidR="002215E9">
        <w:rPr>
          <w:color w:val="auto"/>
          <w:sz w:val="24"/>
          <w:szCs w:val="24"/>
          <w:lang w:val="lt-LT"/>
        </w:rPr>
        <w:t xml:space="preserve">si suprasti ir įvaldyti </w:t>
      </w:r>
      <w:r>
        <w:rPr>
          <w:color w:val="auto"/>
          <w:sz w:val="24"/>
          <w:szCs w:val="24"/>
          <w:lang w:val="lt-LT"/>
        </w:rPr>
        <w:t xml:space="preserve">įvairaus fizinio judėjimo </w:t>
      </w:r>
      <w:r w:rsidR="002215E9">
        <w:rPr>
          <w:color w:val="auto"/>
          <w:sz w:val="24"/>
          <w:szCs w:val="24"/>
          <w:lang w:val="lt-LT"/>
        </w:rPr>
        <w:t>techniką</w:t>
      </w:r>
      <w:r>
        <w:rPr>
          <w:color w:val="auto"/>
          <w:sz w:val="24"/>
          <w:szCs w:val="24"/>
          <w:lang w:val="lt-LT"/>
        </w:rPr>
        <w:t>, ugdytų</w:t>
      </w:r>
      <w:r w:rsidR="002215E9">
        <w:rPr>
          <w:color w:val="auto"/>
          <w:sz w:val="24"/>
          <w:szCs w:val="24"/>
          <w:lang w:val="lt-LT"/>
        </w:rPr>
        <w:t>si bendravimo, bendradarbiavimo komandoje nuostatas bei elgesį;</w:t>
      </w:r>
    </w:p>
    <w:p w14:paraId="3B7F6926" w14:textId="77777777" w:rsidR="002215E9" w:rsidRPr="001D7265" w:rsidRDefault="00E37784" w:rsidP="002215E9">
      <w:pPr>
        <w:pStyle w:val="a"/>
        <w:numPr>
          <w:ilvl w:val="0"/>
          <w:numId w:val="18"/>
        </w:numPr>
        <w:spacing w:after="0" w:line="240" w:lineRule="auto"/>
        <w:rPr>
          <w:b/>
          <w:color w:val="auto"/>
          <w:sz w:val="24"/>
          <w:szCs w:val="24"/>
          <w:lang w:val="lt-LT"/>
        </w:rPr>
      </w:pPr>
      <w:r>
        <w:rPr>
          <w:color w:val="auto"/>
          <w:sz w:val="24"/>
          <w:szCs w:val="24"/>
          <w:lang w:val="lt-LT"/>
        </w:rPr>
        <w:t>suvoktų</w:t>
      </w:r>
      <w:r w:rsidR="002215E9">
        <w:rPr>
          <w:color w:val="auto"/>
          <w:sz w:val="24"/>
          <w:szCs w:val="24"/>
          <w:lang w:val="lt-LT"/>
        </w:rPr>
        <w:t xml:space="preserve"> fizinio ugdymosi galimybių ir judėjimo formų įvairovę, siejamą su fizinio pajėgumo didinimu, judesių kultūros gerinimu ir  sveikatos stiprinimu.</w:t>
      </w:r>
    </w:p>
    <w:p w14:paraId="21F1ADF3" w14:textId="77777777" w:rsidR="002215E9" w:rsidRPr="00FA745A" w:rsidRDefault="002215E9" w:rsidP="002215E9">
      <w:pPr>
        <w:pStyle w:val="a"/>
        <w:spacing w:after="0" w:line="240" w:lineRule="auto"/>
        <w:ind w:left="720" w:firstLine="0"/>
        <w:rPr>
          <w:color w:val="auto"/>
          <w:sz w:val="24"/>
          <w:szCs w:val="24"/>
          <w:lang w:val="lt-LT"/>
        </w:rPr>
      </w:pPr>
    </w:p>
    <w:p w14:paraId="4FAB0045" w14:textId="77777777" w:rsidR="00B0264A" w:rsidRDefault="00B0264A" w:rsidP="00B0264A">
      <w:pPr>
        <w:rPr>
          <w:b/>
          <w:bCs/>
          <w:lang w:val="lt-LT"/>
        </w:rPr>
      </w:pPr>
    </w:p>
    <w:p w14:paraId="6E362B5C" w14:textId="77777777" w:rsidR="00B0264A" w:rsidRPr="001C45C5" w:rsidRDefault="00170281" w:rsidP="00B0264A">
      <w:pPr>
        <w:spacing w:after="100" w:afterAutospacing="1"/>
        <w:rPr>
          <w:lang w:val="en-US"/>
        </w:rPr>
      </w:pPr>
      <w:r>
        <w:rPr>
          <w:b/>
          <w:lang w:val="lt-LT"/>
        </w:rPr>
        <w:t xml:space="preserve"> </w:t>
      </w:r>
      <w:r w:rsidR="00B0264A" w:rsidRPr="00B566B5">
        <w:rPr>
          <w:b/>
          <w:lang w:val="lt-LT"/>
        </w:rPr>
        <w:t xml:space="preserve"> </w:t>
      </w:r>
      <w:r w:rsidR="00B0264A" w:rsidRPr="001D7265">
        <w:rPr>
          <w:b/>
          <w:lang w:val="en-US"/>
        </w:rPr>
        <w:t>PAMOK</w:t>
      </w:r>
      <w:r w:rsidR="00B0264A" w:rsidRPr="001D7265">
        <w:rPr>
          <w:b/>
        </w:rPr>
        <w:t xml:space="preserve">Ų </w:t>
      </w:r>
      <w:proofErr w:type="gramStart"/>
      <w:r w:rsidR="00B0264A" w:rsidRPr="001D7265">
        <w:rPr>
          <w:b/>
        </w:rPr>
        <w:t>SKAIČIUS :</w:t>
      </w:r>
      <w:proofErr w:type="gramEnd"/>
      <w:r w:rsidR="00B0264A">
        <w:t xml:space="preserve">  </w:t>
      </w:r>
      <w:r w:rsidR="00B0264A">
        <w:rPr>
          <w:lang w:val="en-US"/>
        </w:rPr>
        <w:t xml:space="preserve">1 </w:t>
      </w:r>
      <w:proofErr w:type="spellStart"/>
      <w:r w:rsidR="00B0264A">
        <w:rPr>
          <w:lang w:val="en-US"/>
        </w:rPr>
        <w:t>pamoka</w:t>
      </w:r>
      <w:proofErr w:type="spellEnd"/>
      <w:r w:rsidR="00B0264A">
        <w:rPr>
          <w:lang w:val="en-US"/>
        </w:rPr>
        <w:t xml:space="preserve"> per </w:t>
      </w:r>
      <w:proofErr w:type="spellStart"/>
      <w:r w:rsidR="00B0264A">
        <w:rPr>
          <w:lang w:val="en-US"/>
        </w:rPr>
        <w:t>savait</w:t>
      </w:r>
      <w:proofErr w:type="spellEnd"/>
      <w:r w:rsidR="00282F51">
        <w:t>ę, 37</w:t>
      </w:r>
      <w:r w:rsidR="00B0264A">
        <w:t xml:space="preserve"> </w:t>
      </w:r>
      <w:proofErr w:type="spellStart"/>
      <w:r w:rsidR="00B0264A">
        <w:t>pamokos</w:t>
      </w:r>
      <w:proofErr w:type="spellEnd"/>
      <w:r w:rsidR="00B0264A">
        <w:t xml:space="preserve"> per </w:t>
      </w:r>
      <w:proofErr w:type="spellStart"/>
      <w:r w:rsidR="00B0264A">
        <w:t>mokslo</w:t>
      </w:r>
      <w:proofErr w:type="spellEnd"/>
      <w:r w:rsidR="00B0264A">
        <w:t xml:space="preserve"> </w:t>
      </w:r>
      <w:proofErr w:type="spellStart"/>
      <w:r w:rsidR="00B0264A">
        <w:t>metus</w:t>
      </w:r>
      <w:proofErr w:type="spellEnd"/>
    </w:p>
    <w:p w14:paraId="2F2A4F86" w14:textId="77777777" w:rsidR="00B0264A" w:rsidRDefault="00B0264A" w:rsidP="00B0264A">
      <w:pPr>
        <w:spacing w:after="100" w:afterAutospacing="1"/>
        <w:rPr>
          <w:lang w:val="en-US"/>
        </w:rPr>
      </w:pPr>
      <w:r w:rsidRPr="001D7265">
        <w:rPr>
          <w:b/>
          <w:lang w:val="en-US"/>
        </w:rPr>
        <w:t xml:space="preserve">  </w:t>
      </w:r>
      <w:proofErr w:type="gramStart"/>
      <w:r w:rsidRPr="001D7265">
        <w:rPr>
          <w:b/>
          <w:lang w:val="en-US"/>
        </w:rPr>
        <w:t>LAIKOTARPIS :</w:t>
      </w:r>
      <w:proofErr w:type="gramEnd"/>
      <w:r>
        <w:rPr>
          <w:lang w:val="en-US"/>
        </w:rPr>
        <w:t xml:space="preserve"> 1 </w:t>
      </w:r>
      <w:proofErr w:type="spellStart"/>
      <w:r>
        <w:rPr>
          <w:lang w:val="en-US"/>
        </w:rPr>
        <w:t>mokslo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metai</w:t>
      </w:r>
      <w:proofErr w:type="spellEnd"/>
    </w:p>
    <w:p w14:paraId="05399F20" w14:textId="77777777" w:rsidR="00B0264A" w:rsidRDefault="00B0264A" w:rsidP="00B0264A">
      <w:pPr>
        <w:spacing w:after="100" w:afterAutospacing="1"/>
      </w:pPr>
      <w:r w:rsidRPr="001D7265">
        <w:rPr>
          <w:b/>
          <w:lang w:val="en-US"/>
        </w:rPr>
        <w:t xml:space="preserve"> MOKYMO IR MOKYMOSI </w:t>
      </w:r>
      <w:proofErr w:type="gramStart"/>
      <w:r w:rsidRPr="001D7265">
        <w:rPr>
          <w:b/>
          <w:lang w:val="en-US"/>
        </w:rPr>
        <w:t>PRIEMON</w:t>
      </w:r>
      <w:r w:rsidRPr="001D7265">
        <w:rPr>
          <w:b/>
        </w:rPr>
        <w:t>ĖS :</w:t>
      </w:r>
      <w:proofErr w:type="gramEnd"/>
      <w:r>
        <w:t xml:space="preserve">  </w:t>
      </w:r>
      <w:proofErr w:type="spellStart"/>
      <w:r>
        <w:t>Pagrindinio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bendrosios</w:t>
      </w:r>
      <w:proofErr w:type="spellEnd"/>
      <w:r>
        <w:t xml:space="preserve"> </w:t>
      </w:r>
      <w:proofErr w:type="spellStart"/>
      <w:r>
        <w:t>programos</w:t>
      </w:r>
      <w:proofErr w:type="spellEnd"/>
      <w:r>
        <w:t xml:space="preserve">, </w:t>
      </w:r>
      <w:proofErr w:type="spellStart"/>
      <w:r>
        <w:t>metodinė</w:t>
      </w:r>
      <w:proofErr w:type="spellEnd"/>
      <w:r>
        <w:t xml:space="preserve"> </w:t>
      </w:r>
      <w:proofErr w:type="spellStart"/>
      <w:r>
        <w:t>literatūra</w:t>
      </w:r>
      <w:proofErr w:type="spellEnd"/>
      <w:r>
        <w:t xml:space="preserve">, </w:t>
      </w:r>
      <w:proofErr w:type="spellStart"/>
      <w:r>
        <w:t>seminarų</w:t>
      </w:r>
      <w:proofErr w:type="spellEnd"/>
      <w:r>
        <w:t xml:space="preserve"> </w:t>
      </w:r>
      <w:proofErr w:type="spellStart"/>
      <w:r>
        <w:t>medžiaga</w:t>
      </w:r>
      <w:proofErr w:type="spellEnd"/>
      <w:r>
        <w:t xml:space="preserve">, IT </w:t>
      </w:r>
      <w:proofErr w:type="spellStart"/>
      <w:r>
        <w:t>priemonės</w:t>
      </w:r>
      <w:proofErr w:type="spellEnd"/>
      <w:r>
        <w:t>.</w:t>
      </w:r>
    </w:p>
    <w:p w14:paraId="0E9A4121" w14:textId="77777777" w:rsidR="00170281" w:rsidRDefault="00B0264A" w:rsidP="00170281">
      <w:pPr>
        <w:rPr>
          <w:b/>
          <w:lang w:val="lt-LT"/>
        </w:rPr>
      </w:pPr>
      <w:r w:rsidRPr="001D7265">
        <w:rPr>
          <w:b/>
        </w:rPr>
        <w:t xml:space="preserve"> </w:t>
      </w:r>
      <w:proofErr w:type="gramStart"/>
      <w:r w:rsidRPr="001D7265">
        <w:rPr>
          <w:b/>
        </w:rPr>
        <w:t>VERTINIMAS :</w:t>
      </w:r>
      <w:proofErr w:type="gramEnd"/>
      <w:r>
        <w:rPr>
          <w:b/>
        </w:rP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pasiekimai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pažanga</w:t>
      </w:r>
      <w:proofErr w:type="spellEnd"/>
      <w:r>
        <w:t xml:space="preserve"> </w:t>
      </w:r>
      <w:proofErr w:type="spellStart"/>
      <w:r>
        <w:t>vertinami</w:t>
      </w:r>
      <w:proofErr w:type="spellEnd"/>
      <w:r>
        <w:t xml:space="preserve"> </w:t>
      </w:r>
      <w:proofErr w:type="spellStart"/>
      <w:r>
        <w:t>vadovaujantis</w:t>
      </w:r>
      <w:proofErr w:type="spellEnd"/>
      <w:r>
        <w:t xml:space="preserve"> 2020 m. </w:t>
      </w:r>
      <w:proofErr w:type="spellStart"/>
      <w:r>
        <w:t>spalio</w:t>
      </w:r>
      <w:proofErr w:type="spellEnd"/>
      <w:r>
        <w:t xml:space="preserve"> 15 d. </w:t>
      </w:r>
      <w:proofErr w:type="spellStart"/>
      <w:r>
        <w:t>direktoriaus</w:t>
      </w:r>
      <w:proofErr w:type="spellEnd"/>
      <w:r>
        <w:t xml:space="preserve"> </w:t>
      </w:r>
      <w:proofErr w:type="spellStart"/>
      <w:r>
        <w:t>įsakymu</w:t>
      </w:r>
      <w:proofErr w:type="spellEnd"/>
      <w:r>
        <w:t xml:space="preserve"> nr. (1.3) V-142 </w:t>
      </w:r>
      <w:proofErr w:type="spellStart"/>
      <w:r>
        <w:t>patvirtintu</w:t>
      </w:r>
      <w:proofErr w:type="spellEnd"/>
      <w:r>
        <w:t xml:space="preserve"> “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pažangos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</w:t>
      </w:r>
      <w:r w:rsidR="007D2520">
        <w:t>a</w:t>
      </w:r>
      <w:r>
        <w:t>siekimų</w:t>
      </w:r>
      <w:proofErr w:type="spellEnd"/>
      <w:r>
        <w:t xml:space="preserve"> </w:t>
      </w:r>
      <w:proofErr w:type="spellStart"/>
      <w:r>
        <w:t>vertinimo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aprašu</w:t>
      </w:r>
      <w:proofErr w:type="spellEnd"/>
      <w:r>
        <w:t xml:space="preserve">”. </w:t>
      </w:r>
      <w:proofErr w:type="spellStart"/>
      <w:r w:rsidR="007D2520">
        <w:t>Mokinių</w:t>
      </w:r>
      <w:proofErr w:type="spellEnd"/>
      <w:r w:rsidR="007D2520">
        <w:t xml:space="preserve"> </w:t>
      </w:r>
      <w:proofErr w:type="spellStart"/>
      <w:r w:rsidR="007D2520">
        <w:t>pasiekimų</w:t>
      </w:r>
      <w:proofErr w:type="spellEnd"/>
      <w:r w:rsidR="007D2520">
        <w:t xml:space="preserve"> </w:t>
      </w:r>
      <w:proofErr w:type="spellStart"/>
      <w:r w:rsidR="007D2520">
        <w:t>vertinimui</w:t>
      </w:r>
      <w:proofErr w:type="spellEnd"/>
      <w:r w:rsidR="007D2520">
        <w:t xml:space="preserve"> </w:t>
      </w:r>
      <w:proofErr w:type="spellStart"/>
      <w:r w:rsidR="007D2520">
        <w:t>naudojamas</w:t>
      </w:r>
      <w:proofErr w:type="spellEnd"/>
      <w:r w:rsidR="007D2520">
        <w:t xml:space="preserve"> </w:t>
      </w:r>
      <w:proofErr w:type="spellStart"/>
      <w:r w:rsidR="007D2520">
        <w:t>diagnostinis</w:t>
      </w:r>
      <w:proofErr w:type="spellEnd"/>
      <w:r w:rsidR="007D2520">
        <w:t xml:space="preserve"> </w:t>
      </w:r>
      <w:proofErr w:type="spellStart"/>
      <w:r w:rsidR="007D2520">
        <w:t>vertinimas</w:t>
      </w:r>
      <w:proofErr w:type="spellEnd"/>
      <w:r w:rsidR="007D2520">
        <w:t>.</w:t>
      </w:r>
      <w:r w:rsidR="00170281">
        <w:t xml:space="preserve"> </w:t>
      </w:r>
      <w:proofErr w:type="spellStart"/>
      <w:r w:rsidR="00170281">
        <w:t>Integruoto</w:t>
      </w:r>
      <w:proofErr w:type="spellEnd"/>
      <w:r w:rsidR="00170281">
        <w:t xml:space="preserve"> </w:t>
      </w:r>
      <w:proofErr w:type="spellStart"/>
      <w:r w:rsidR="00170281">
        <w:t>šokio</w:t>
      </w:r>
      <w:proofErr w:type="spellEnd"/>
      <w:r w:rsidR="00170281">
        <w:t xml:space="preserve"> </w:t>
      </w:r>
      <w:proofErr w:type="spellStart"/>
      <w:r w:rsidR="00170281">
        <w:t>ir</w:t>
      </w:r>
      <w:proofErr w:type="spellEnd"/>
      <w:r w:rsidR="00170281">
        <w:t xml:space="preserve"> </w:t>
      </w:r>
      <w:proofErr w:type="spellStart"/>
      <w:r w:rsidR="00170281">
        <w:t>fizinio</w:t>
      </w:r>
      <w:proofErr w:type="spellEnd"/>
      <w:r w:rsidR="00170281">
        <w:t xml:space="preserve"> </w:t>
      </w:r>
      <w:proofErr w:type="spellStart"/>
      <w:r w:rsidR="00170281">
        <w:t>ugdymo</w:t>
      </w:r>
      <w:proofErr w:type="spellEnd"/>
      <w:r w:rsidR="00170281" w:rsidRPr="009430D0">
        <w:t xml:space="preserve"> </w:t>
      </w:r>
      <w:proofErr w:type="spellStart"/>
      <w:r w:rsidR="00170281" w:rsidRPr="009430D0">
        <w:t>pamokose</w:t>
      </w:r>
      <w:proofErr w:type="spellEnd"/>
      <w:r w:rsidR="00170281" w:rsidRPr="009430D0">
        <w:t xml:space="preserve"> </w:t>
      </w:r>
      <w:proofErr w:type="spellStart"/>
      <w:r w:rsidR="00170281" w:rsidRPr="009430D0">
        <w:t>vertina</w:t>
      </w:r>
      <w:r w:rsidR="007D2520">
        <w:t>mas</w:t>
      </w:r>
      <w:proofErr w:type="spellEnd"/>
      <w:r w:rsidR="007D2520">
        <w:t xml:space="preserve"> ne </w:t>
      </w:r>
      <w:proofErr w:type="spellStart"/>
      <w:r w:rsidR="007D2520">
        <w:t>sportinis</w:t>
      </w:r>
      <w:proofErr w:type="spellEnd"/>
      <w:r w:rsidR="007D2520">
        <w:t xml:space="preserve"> </w:t>
      </w:r>
      <w:proofErr w:type="spellStart"/>
      <w:r w:rsidR="007D2520">
        <w:t>rezultatas</w:t>
      </w:r>
      <w:proofErr w:type="spellEnd"/>
      <w:r w:rsidR="007D2520">
        <w:t>, bet</w:t>
      </w:r>
      <w:r w:rsidR="00170281" w:rsidRPr="009430D0">
        <w:t xml:space="preserve"> </w:t>
      </w:r>
      <w:proofErr w:type="spellStart"/>
      <w:r w:rsidR="00170281" w:rsidRPr="009430D0">
        <w:t>pokyčiai</w:t>
      </w:r>
      <w:proofErr w:type="spellEnd"/>
      <w:r w:rsidR="00170281" w:rsidRPr="009430D0">
        <w:t xml:space="preserve"> </w:t>
      </w:r>
      <w:proofErr w:type="spellStart"/>
      <w:r w:rsidR="00170281" w:rsidRPr="009430D0">
        <w:t>ir</w:t>
      </w:r>
      <w:proofErr w:type="spellEnd"/>
      <w:r w:rsidR="00170281" w:rsidRPr="009430D0">
        <w:t xml:space="preserve"> </w:t>
      </w:r>
      <w:proofErr w:type="spellStart"/>
      <w:r w:rsidR="00170281" w:rsidRPr="009430D0">
        <w:t>asmeninė</w:t>
      </w:r>
      <w:proofErr w:type="spellEnd"/>
      <w:r w:rsidR="00170281" w:rsidRPr="009430D0">
        <w:t xml:space="preserve"> </w:t>
      </w:r>
      <w:proofErr w:type="spellStart"/>
      <w:r w:rsidR="00170281" w:rsidRPr="009430D0">
        <w:t>pažanga</w:t>
      </w:r>
      <w:proofErr w:type="spellEnd"/>
      <w:r w:rsidR="00170281">
        <w:t xml:space="preserve">. </w:t>
      </w:r>
      <w:proofErr w:type="spellStart"/>
      <w:r w:rsidR="00170281">
        <w:t>Atsižvelgiama</w:t>
      </w:r>
      <w:proofErr w:type="spellEnd"/>
      <w:r w:rsidR="00170281">
        <w:t xml:space="preserve"> į </w:t>
      </w:r>
      <w:proofErr w:type="spellStart"/>
      <w:r w:rsidR="00170281">
        <w:t>mokinio</w:t>
      </w:r>
      <w:proofErr w:type="spellEnd"/>
      <w:r w:rsidR="00170281">
        <w:t xml:space="preserve"> </w:t>
      </w:r>
      <w:proofErr w:type="spellStart"/>
      <w:r w:rsidR="00170281">
        <w:t>galimybes</w:t>
      </w:r>
      <w:proofErr w:type="spellEnd"/>
      <w:r w:rsidR="00170281">
        <w:t xml:space="preserve">, </w:t>
      </w:r>
      <w:proofErr w:type="spellStart"/>
      <w:r w:rsidR="00170281">
        <w:t>individualius</w:t>
      </w:r>
      <w:proofErr w:type="spellEnd"/>
      <w:r w:rsidR="00170281">
        <w:t xml:space="preserve"> </w:t>
      </w:r>
      <w:proofErr w:type="spellStart"/>
      <w:r w:rsidR="00170281">
        <w:t>gebėjimus</w:t>
      </w:r>
      <w:proofErr w:type="spellEnd"/>
      <w:r w:rsidR="00170281">
        <w:t xml:space="preserve"> </w:t>
      </w:r>
      <w:proofErr w:type="spellStart"/>
      <w:r w:rsidR="00170281">
        <w:t>ir</w:t>
      </w:r>
      <w:proofErr w:type="spellEnd"/>
      <w:r w:rsidR="00170281">
        <w:t xml:space="preserve"> </w:t>
      </w:r>
      <w:proofErr w:type="spellStart"/>
      <w:r w:rsidR="00170281">
        <w:t>pastangas</w:t>
      </w:r>
      <w:proofErr w:type="spellEnd"/>
      <w:r w:rsidR="00170281">
        <w:t xml:space="preserve"> (</w:t>
      </w:r>
      <w:proofErr w:type="spellStart"/>
      <w:r w:rsidR="00170281" w:rsidRPr="006D41BA">
        <w:rPr>
          <w:lang w:val="es-ES"/>
        </w:rPr>
        <w:t>pasiruošimas</w:t>
      </w:r>
      <w:proofErr w:type="spellEnd"/>
      <w:r w:rsidR="00170281" w:rsidRPr="006D41BA">
        <w:rPr>
          <w:lang w:val="es-ES"/>
        </w:rPr>
        <w:t xml:space="preserve"> </w:t>
      </w:r>
      <w:proofErr w:type="spellStart"/>
      <w:r w:rsidR="00170281" w:rsidRPr="006D41BA">
        <w:rPr>
          <w:lang w:val="es-ES"/>
        </w:rPr>
        <w:t>pamokai</w:t>
      </w:r>
      <w:proofErr w:type="spellEnd"/>
      <w:r w:rsidR="00170281" w:rsidRPr="006D41BA">
        <w:rPr>
          <w:lang w:val="es-ES"/>
        </w:rPr>
        <w:t xml:space="preserve">, </w:t>
      </w:r>
      <w:proofErr w:type="spellStart"/>
      <w:r w:rsidR="00170281" w:rsidRPr="006D41BA">
        <w:rPr>
          <w:lang w:val="es-ES"/>
        </w:rPr>
        <w:t>lankomumas</w:t>
      </w:r>
      <w:proofErr w:type="spellEnd"/>
      <w:r w:rsidR="00170281" w:rsidRPr="006D41BA">
        <w:rPr>
          <w:lang w:val="es-ES"/>
        </w:rPr>
        <w:t xml:space="preserve">, </w:t>
      </w:r>
      <w:proofErr w:type="spellStart"/>
      <w:r w:rsidR="00170281" w:rsidRPr="006D41BA">
        <w:rPr>
          <w:lang w:val="es-ES"/>
        </w:rPr>
        <w:t>pareigingumas</w:t>
      </w:r>
      <w:proofErr w:type="spellEnd"/>
      <w:r w:rsidR="00170281" w:rsidRPr="006D41BA">
        <w:rPr>
          <w:lang w:val="es-ES"/>
        </w:rPr>
        <w:t xml:space="preserve">, </w:t>
      </w:r>
      <w:proofErr w:type="spellStart"/>
      <w:r w:rsidR="00170281" w:rsidRPr="006D41BA">
        <w:rPr>
          <w:lang w:val="es-ES"/>
        </w:rPr>
        <w:t>aktyvumas</w:t>
      </w:r>
      <w:proofErr w:type="spellEnd"/>
      <w:r w:rsidR="00170281" w:rsidRPr="006D41BA">
        <w:rPr>
          <w:lang w:val="es-ES"/>
        </w:rPr>
        <w:t xml:space="preserve"> ir </w:t>
      </w:r>
      <w:proofErr w:type="spellStart"/>
      <w:r w:rsidR="00170281" w:rsidRPr="006D41BA">
        <w:rPr>
          <w:lang w:val="es-ES"/>
        </w:rPr>
        <w:t>kt</w:t>
      </w:r>
      <w:proofErr w:type="spellEnd"/>
      <w:r w:rsidR="00170281">
        <w:rPr>
          <w:lang w:val="es-ES"/>
        </w:rPr>
        <w:t>)</w:t>
      </w:r>
      <w:r w:rsidR="00170281">
        <w:rPr>
          <w:color w:val="181818"/>
          <w:shd w:val="clear" w:color="auto" w:fill="FFFFFF"/>
        </w:rPr>
        <w:t xml:space="preserve">. </w:t>
      </w:r>
    </w:p>
    <w:p w14:paraId="4EC152CC" w14:textId="77777777" w:rsidR="00B0264A" w:rsidRPr="001D7265" w:rsidRDefault="00B0264A" w:rsidP="00B0264A">
      <w:pPr>
        <w:jc w:val="both"/>
        <w:rPr>
          <w:b/>
        </w:rPr>
      </w:pPr>
    </w:p>
    <w:p w14:paraId="699244B5" w14:textId="77777777" w:rsidR="00B0264A" w:rsidRDefault="00B0264A" w:rsidP="00B0264A">
      <w:pPr>
        <w:rPr>
          <w:b/>
          <w:lang w:val="lt-LT"/>
        </w:rPr>
      </w:pPr>
      <w:r>
        <w:rPr>
          <w:b/>
          <w:lang w:val="lt-LT"/>
        </w:rPr>
        <w:t>MOKINIŲ INDIVIDUALIOS PAŽANGOS STEBĖJIMAS:</w:t>
      </w:r>
    </w:p>
    <w:p w14:paraId="2B62C379" w14:textId="77777777" w:rsidR="00884E4D" w:rsidRPr="00AD5A43" w:rsidRDefault="00884E4D" w:rsidP="00E96680">
      <w:pPr>
        <w:jc w:val="both"/>
        <w:rPr>
          <w:lang w:val="lt-LT"/>
        </w:rPr>
      </w:pPr>
      <w:r>
        <w:rPr>
          <w:lang w:val="lt-LT"/>
        </w:rPr>
        <w:t>P</w:t>
      </w:r>
      <w:r w:rsidRPr="00AD5A43">
        <w:rPr>
          <w:lang w:val="lt-LT"/>
        </w:rPr>
        <w:t>radedant kiekvieną</w:t>
      </w:r>
      <w:r w:rsidR="007D2520">
        <w:rPr>
          <w:lang w:val="lt-LT"/>
        </w:rPr>
        <w:t xml:space="preserve"> naują dėstomo dalyko temą</w:t>
      </w:r>
      <w:r>
        <w:rPr>
          <w:lang w:val="lt-LT"/>
        </w:rPr>
        <w:t>, yra</w:t>
      </w:r>
      <w:r w:rsidRPr="00AD5A43">
        <w:rPr>
          <w:lang w:val="lt-LT"/>
        </w:rPr>
        <w:t xml:space="preserve"> pristato</w:t>
      </w:r>
      <w:r>
        <w:rPr>
          <w:lang w:val="lt-LT"/>
        </w:rPr>
        <w:t>ma</w:t>
      </w:r>
      <w:r w:rsidR="00E96680">
        <w:rPr>
          <w:lang w:val="lt-LT"/>
        </w:rPr>
        <w:t xml:space="preserve">, ko mokinys išmoks.  </w:t>
      </w:r>
      <w:r>
        <w:rPr>
          <w:lang w:val="lt-LT"/>
        </w:rPr>
        <w:t>B</w:t>
      </w:r>
      <w:r w:rsidRPr="00AD5A43">
        <w:rPr>
          <w:lang w:val="lt-LT"/>
        </w:rPr>
        <w:t>aigus kiek</w:t>
      </w:r>
      <w:r w:rsidR="007D2520">
        <w:rPr>
          <w:lang w:val="lt-LT"/>
        </w:rPr>
        <w:t>vieną dėstomo dalyko temą,</w:t>
      </w:r>
      <w:r w:rsidRPr="00AD5A43">
        <w:rPr>
          <w:lang w:val="lt-LT"/>
        </w:rPr>
        <w:t xml:space="preserve"> </w:t>
      </w:r>
      <w:r w:rsidR="00E96680" w:rsidRPr="00791AB2">
        <w:rPr>
          <w:lang w:val="lt-LT"/>
        </w:rPr>
        <w:t>p</w:t>
      </w:r>
      <w:r w:rsidR="00E96680">
        <w:rPr>
          <w:lang w:val="lt-LT"/>
        </w:rPr>
        <w:t>irmą kiekvieno mėnesio savaitę (</w:t>
      </w:r>
      <w:r w:rsidR="00E96680" w:rsidRPr="00791AB2">
        <w:rPr>
          <w:lang w:val="lt-LT"/>
        </w:rPr>
        <w:t>išskyrus pirmą ir paskutinį pusmečio mėnesius, praėj</w:t>
      </w:r>
      <w:r w:rsidR="00E96680">
        <w:rPr>
          <w:lang w:val="lt-LT"/>
        </w:rPr>
        <w:t>us antram adaptaciniam mėnesiui),</w:t>
      </w:r>
      <w:r w:rsidR="00E96680" w:rsidRPr="00791AB2">
        <w:rPr>
          <w:lang w:val="lt-LT"/>
        </w:rPr>
        <w:t xml:space="preserve"> mokiniai pildo </w:t>
      </w:r>
      <w:r w:rsidR="007D2520">
        <w:rPr>
          <w:lang w:val="lt-LT"/>
        </w:rPr>
        <w:t xml:space="preserve">klasės vadovo paruoštus </w:t>
      </w:r>
      <w:r w:rsidR="00E96680">
        <w:rPr>
          <w:lang w:val="lt-LT"/>
        </w:rPr>
        <w:t xml:space="preserve">asmeninius </w:t>
      </w:r>
      <w:r w:rsidR="00E96680" w:rsidRPr="00791AB2">
        <w:rPr>
          <w:lang w:val="lt-LT"/>
        </w:rPr>
        <w:t>individualios pažangos stebėjimo lapus: braižo kreives pagal gautus dalyko įvertinimų vidurkius (ne mėnesio, o bendrus)</w:t>
      </w:r>
      <w:r w:rsidR="00E96680">
        <w:rPr>
          <w:lang w:val="lt-LT"/>
        </w:rPr>
        <w:t xml:space="preserve">. Bent kartą per pusmetį, esant reikalui, mokymosi procesas yra </w:t>
      </w:r>
      <w:r w:rsidR="00E96680">
        <w:rPr>
          <w:lang w:val="lt-LT"/>
        </w:rPr>
        <w:lastRenderedPageBreak/>
        <w:t xml:space="preserve">aptariamas </w:t>
      </w:r>
      <w:r w:rsidR="007D2520">
        <w:rPr>
          <w:lang w:val="lt-LT"/>
        </w:rPr>
        <w:t xml:space="preserve">su dalyko mokytoju </w:t>
      </w:r>
      <w:r w:rsidR="00E96680">
        <w:rPr>
          <w:lang w:val="lt-LT"/>
        </w:rPr>
        <w:t>individualiai, teikiamas grįžtamasis ryšys, tariamasi dėl galimybių pagerinti rezultatus.</w:t>
      </w:r>
      <w:r w:rsidR="009745B5">
        <w:rPr>
          <w:lang w:val="lt-LT"/>
        </w:rPr>
        <w:t xml:space="preserve"> Jei mokiniui išeina neigiamas pusmečio pažymys, </w:t>
      </w:r>
      <w:r w:rsidR="007D2520">
        <w:rPr>
          <w:lang w:val="lt-LT"/>
        </w:rPr>
        <w:t xml:space="preserve">suderinus su klasės vadovu, </w:t>
      </w:r>
      <w:r w:rsidR="009745B5">
        <w:rPr>
          <w:lang w:val="lt-LT"/>
        </w:rPr>
        <w:t>l</w:t>
      </w:r>
      <w:r w:rsidR="009745B5" w:rsidRPr="00791AB2">
        <w:rPr>
          <w:lang w:val="lt-LT"/>
        </w:rPr>
        <w:t>ikus 5 savaitėms iki pusmečio pabaigos</w:t>
      </w:r>
      <w:r w:rsidR="009745B5">
        <w:rPr>
          <w:lang w:val="lt-LT"/>
        </w:rPr>
        <w:t>, siekiant individualios mokinio pažangos, yra pasirašoma sutartis.</w:t>
      </w:r>
    </w:p>
    <w:p w14:paraId="06F1CC22" w14:textId="77777777" w:rsidR="00B0264A" w:rsidRDefault="00B0264A" w:rsidP="00B0264A">
      <w:pPr>
        <w:jc w:val="both"/>
        <w:rPr>
          <w:b/>
        </w:rPr>
      </w:pPr>
    </w:p>
    <w:p w14:paraId="0530D94C" w14:textId="77777777" w:rsidR="000F5127" w:rsidRPr="007815F4" w:rsidRDefault="000F5127" w:rsidP="007815F4">
      <w:pPr>
        <w:spacing w:line="276" w:lineRule="auto"/>
        <w:rPr>
          <w:lang w:val="lt-LT"/>
        </w:rPr>
      </w:pPr>
    </w:p>
    <w:p w14:paraId="3E0CDAC7" w14:textId="77777777" w:rsidR="00113DF4" w:rsidRDefault="00113DF4" w:rsidP="00113DF4">
      <w:pPr>
        <w:spacing w:line="276" w:lineRule="auto"/>
        <w:jc w:val="both"/>
        <w:rPr>
          <w:b/>
          <w:bCs/>
          <w:lang w:val="lt-LT"/>
        </w:rPr>
      </w:pPr>
    </w:p>
    <w:p w14:paraId="0E31D78B" w14:textId="77777777" w:rsidR="00113DF4" w:rsidRPr="001D7265" w:rsidRDefault="00113DF4" w:rsidP="00113DF4">
      <w:pPr>
        <w:spacing w:line="276" w:lineRule="auto"/>
        <w:jc w:val="both"/>
        <w:rPr>
          <w:b/>
        </w:rPr>
      </w:pPr>
      <w:r w:rsidRPr="001F0DED">
        <w:rPr>
          <w:b/>
        </w:rPr>
        <w:t>MOKYMO IR MOKYMOSI</w:t>
      </w:r>
      <w:r>
        <w:rPr>
          <w:b/>
        </w:rPr>
        <w:t xml:space="preserve"> (UGDYMO)</w:t>
      </w:r>
      <w:r w:rsidRPr="001F0DED">
        <w:rPr>
          <w:b/>
        </w:rPr>
        <w:t xml:space="preserve"> TURINYS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1843"/>
        <w:gridCol w:w="2835"/>
        <w:gridCol w:w="2268"/>
      </w:tblGrid>
      <w:tr w:rsidR="00113DF4" w14:paraId="3D7B143E" w14:textId="77777777" w:rsidTr="00091F00">
        <w:trPr>
          <w:trHeight w:val="8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9B68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24A931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Pasiekimai</w:t>
            </w:r>
            <w:proofErr w:type="spellEnd"/>
          </w:p>
          <w:p w14:paraId="1E7B906C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nuostatos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gebėjimai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žinios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supratimas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05604DFD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92B7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Tema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4BF9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Vertinimas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72F7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Integracija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6B72999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tarpdalykinė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integruojamosios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programos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B172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Pastabos</w:t>
            </w:r>
            <w:proofErr w:type="spellEnd"/>
          </w:p>
        </w:tc>
      </w:tr>
      <w:tr w:rsidR="00113DF4" w14:paraId="06DD0B39" w14:textId="77777777" w:rsidTr="00091F0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46059" w14:textId="77777777" w:rsidR="00113DF4" w:rsidRPr="00685009" w:rsidRDefault="00113DF4" w:rsidP="00091F0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0F74B" w14:textId="77777777" w:rsidR="00341A60" w:rsidRDefault="00341A60" w:rsidP="007815F4">
            <w:pPr>
              <w:ind w:left="-108"/>
              <w:jc w:val="center"/>
              <w:rPr>
                <w:rFonts w:ascii="Times New Roman" w:hAnsi="Times New Roman" w:cs="Times New Roman"/>
                <w:b/>
                <w:lang w:val="en-US" w:eastAsia="en-US"/>
              </w:rPr>
            </w:pPr>
          </w:p>
          <w:p w14:paraId="250BE498" w14:textId="77777777" w:rsidR="00414A33" w:rsidRDefault="007B355E" w:rsidP="007B355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r w:rsidR="00113DF4">
              <w:rPr>
                <w:rFonts w:ascii="Times New Roman" w:hAnsi="Times New Roman" w:cs="Times New Roman"/>
                <w:b/>
                <w:lang w:val="en-US" w:eastAsia="en-US"/>
              </w:rPr>
              <w:t>1.</w:t>
            </w:r>
            <w:r w:rsidR="00414A33"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  <w:b/>
                <w:lang w:eastAsia="en-US"/>
              </w:rPr>
              <w:t>Sveika</w:t>
            </w:r>
            <w:proofErr w:type="spellEnd"/>
            <w:r w:rsidR="00D2359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  <w:b/>
                <w:lang w:eastAsia="en-US"/>
              </w:rPr>
              <w:t>gyvensena</w:t>
            </w:r>
            <w:proofErr w:type="spellEnd"/>
          </w:p>
          <w:p w14:paraId="544D67B8" w14:textId="77777777" w:rsidR="00414A33" w:rsidRDefault="00414A33" w:rsidP="007B355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890E924" w14:textId="77777777" w:rsidR="00113DF4" w:rsidRDefault="00414A33" w:rsidP="007B355E">
            <w:pPr>
              <w:ind w:lef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 w:rsidR="004F3070"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865DBB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113DF4">
              <w:rPr>
                <w:rFonts w:ascii="Times New Roman" w:hAnsi="Times New Roman" w:cs="Times New Roman"/>
                <w:b/>
                <w:lang w:eastAsia="en-US"/>
              </w:rPr>
              <w:t>pamokos</w:t>
            </w:r>
            <w:proofErr w:type="spellEnd"/>
            <w:r w:rsidR="00113DF4"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14:paraId="2A4CE81D" w14:textId="77777777" w:rsidR="00341A60" w:rsidRPr="00685009" w:rsidRDefault="00341A60" w:rsidP="007815F4">
            <w:pPr>
              <w:ind w:lef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178CD" w14:textId="77777777" w:rsidR="00113DF4" w:rsidRPr="00685009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42944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D28B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3DF4" w:rsidRPr="00CC1B14" w14:paraId="5C438162" w14:textId="77777777" w:rsidTr="00091F00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C52" w14:textId="77777777" w:rsidR="00865DBB" w:rsidRDefault="005156D1" w:rsidP="005156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3109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žinos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sveikos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gyvensenos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principus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jos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naudą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žmogui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02542D8" w14:textId="77777777" w:rsidR="005156D1" w:rsidRPr="008C3109" w:rsidRDefault="00865DBB" w:rsidP="005156D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="005156D1">
              <w:rPr>
                <w:rFonts w:ascii="Times New Roman" w:hAnsi="Times New Roman" w:cs="Times New Roman"/>
                <w:color w:val="000000"/>
              </w:rPr>
              <w:t>gebės</w:t>
            </w:r>
            <w:proofErr w:type="spellEnd"/>
            <w:r w:rsidR="005156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56D1">
              <w:rPr>
                <w:rFonts w:ascii="Times New Roman" w:hAnsi="Times New Roman" w:cs="Times New Roman"/>
                <w:color w:val="000000"/>
              </w:rPr>
              <w:t>stebėti</w:t>
            </w:r>
            <w:proofErr w:type="spellEnd"/>
            <w:r w:rsidR="005156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56D1">
              <w:rPr>
                <w:rFonts w:ascii="Times New Roman" w:hAnsi="Times New Roman" w:cs="Times New Roman"/>
                <w:color w:val="000000"/>
              </w:rPr>
              <w:t>savo</w:t>
            </w:r>
            <w:proofErr w:type="spellEnd"/>
            <w:r w:rsidR="005156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56D1">
              <w:rPr>
                <w:rFonts w:ascii="Times New Roman" w:hAnsi="Times New Roman" w:cs="Times New Roman"/>
                <w:color w:val="000000"/>
              </w:rPr>
              <w:t>fizinį</w:t>
            </w:r>
            <w:proofErr w:type="spellEnd"/>
            <w:r w:rsidR="005156D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156D1">
              <w:rPr>
                <w:rFonts w:ascii="Times New Roman" w:hAnsi="Times New Roman" w:cs="Times New Roman"/>
                <w:color w:val="000000"/>
              </w:rPr>
              <w:t>tobulėjimą</w:t>
            </w:r>
            <w:proofErr w:type="spellEnd"/>
            <w:r w:rsidR="005156D1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0823861" w14:textId="77777777" w:rsidR="005156D1" w:rsidRDefault="005156D1" w:rsidP="005156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žinos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fizinių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pratimų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įvairovę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C3109">
              <w:rPr>
                <w:rFonts w:ascii="Times New Roman" w:hAnsi="Times New Roman" w:cs="Times New Roman"/>
                <w:color w:val="000000"/>
              </w:rPr>
              <w:t>gebė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47BFF">
              <w:rPr>
                <w:rFonts w:ascii="Times New Roman" w:hAnsi="Times New Roman" w:cs="Times New Roman"/>
                <w:color w:val="000000"/>
              </w:rPr>
              <w:t>atlikti</w:t>
            </w:r>
            <w:proofErr w:type="spellEnd"/>
            <w:r w:rsidR="00F47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47BFF">
              <w:rPr>
                <w:rFonts w:ascii="Times New Roman" w:hAnsi="Times New Roman" w:cs="Times New Roman"/>
                <w:color w:val="000000"/>
              </w:rPr>
              <w:t>juos</w:t>
            </w:r>
            <w:proofErr w:type="spellEnd"/>
            <w:r w:rsidR="00F47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47BFF">
              <w:rPr>
                <w:rFonts w:ascii="Times New Roman" w:hAnsi="Times New Roman" w:cs="Times New Roman"/>
                <w:color w:val="000000"/>
              </w:rPr>
              <w:t>pagal</w:t>
            </w:r>
            <w:proofErr w:type="spellEnd"/>
            <w:r w:rsidR="00F47BF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47BFF">
              <w:rPr>
                <w:rFonts w:ascii="Times New Roman" w:hAnsi="Times New Roman" w:cs="Times New Roman"/>
                <w:color w:val="000000"/>
              </w:rPr>
              <w:t>muziką</w:t>
            </w:r>
            <w:proofErr w:type="spellEnd"/>
            <w:r w:rsidR="00F47BF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savarankiškai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sudaryti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iš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derinius</w:t>
            </w:r>
            <w:proofErr w:type="spellEnd"/>
            <w:r w:rsidR="00922D5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22D5C">
              <w:rPr>
                <w:rFonts w:ascii="Times New Roman" w:hAnsi="Times New Roman" w:cs="Times New Roman"/>
                <w:color w:val="000000"/>
              </w:rPr>
              <w:t>pravesti</w:t>
            </w:r>
            <w:proofErr w:type="spellEnd"/>
            <w:r w:rsidR="00922D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color w:val="000000"/>
              </w:rPr>
              <w:t>mankštą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922D5C">
              <w:rPr>
                <w:rFonts w:ascii="Times New Roman" w:hAnsi="Times New Roman" w:cs="Times New Roman"/>
                <w:color w:val="000000"/>
              </w:rPr>
              <w:t>klasei</w:t>
            </w:r>
            <w:proofErr w:type="spellEnd"/>
            <w:r w:rsidR="00865DBB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EB9A7E5" w14:textId="77777777" w:rsidR="005156D1" w:rsidRDefault="005156D1" w:rsidP="005156D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ugdysis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fizinės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sveikatos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sampratą</w:t>
            </w:r>
            <w:proofErr w:type="spellEnd"/>
            <w:r w:rsidR="00922D5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922D5C">
              <w:rPr>
                <w:rFonts w:ascii="Times New Roman" w:hAnsi="Times New Roman" w:cs="Times New Roman"/>
                <w:lang w:eastAsia="en-US"/>
              </w:rPr>
              <w:t>teisingas</w:t>
            </w:r>
            <w:proofErr w:type="spellEnd"/>
            <w:r w:rsidR="00922D5C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922D5C">
              <w:rPr>
                <w:rFonts w:ascii="Times New Roman" w:hAnsi="Times New Roman" w:cs="Times New Roman"/>
                <w:lang w:eastAsia="en-US"/>
              </w:rPr>
              <w:t>nuostatas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apie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pagarbius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tarpusavio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santykius</w:t>
            </w:r>
            <w:proofErr w:type="spellEnd"/>
            <w:r w:rsidR="00922D5C">
              <w:rPr>
                <w:rFonts w:ascii="Times New Roman" w:hAnsi="Times New Roman" w:cs="Times New Roman"/>
                <w:lang w:eastAsia="en-US"/>
              </w:rPr>
              <w:t>,</w:t>
            </w:r>
          </w:p>
          <w:p w14:paraId="636AE10B" w14:textId="77777777" w:rsidR="005156D1" w:rsidRDefault="00865DBB" w:rsidP="005156D1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pagarbą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žmogui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tolerancij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;</w:t>
            </w:r>
          </w:p>
          <w:p w14:paraId="16484FB8" w14:textId="77777777" w:rsidR="00922D5C" w:rsidRDefault="00922D5C" w:rsidP="005156D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gebės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tinkamai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įvardinti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kaip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jaučiasi</w:t>
            </w:r>
            <w:proofErr w:type="spellEnd"/>
            <w:r w:rsidRPr="006D41BA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Pr="006D41BA">
              <w:rPr>
                <w:rFonts w:ascii="Times New Roman" w:hAnsi="Times New Roman" w:cs="Times New Roman"/>
                <w:lang w:val="es-ES"/>
              </w:rPr>
              <w:t>įveikęs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krūvį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jaučia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asmeninį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tobulėjimą</w:t>
            </w:r>
            <w:proofErr w:type="spellEnd"/>
            <w:r w:rsidR="00865DBB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="00865DBB">
              <w:rPr>
                <w:rFonts w:ascii="Times New Roman" w:hAnsi="Times New Roman" w:cs="Times New Roman"/>
                <w:lang w:val="es-ES"/>
              </w:rPr>
              <w:t>pokyčius</w:t>
            </w:r>
            <w:proofErr w:type="spellEnd"/>
            <w:r w:rsidR="00865DBB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865DBB">
              <w:rPr>
                <w:rFonts w:ascii="Times New Roman" w:hAnsi="Times New Roman" w:cs="Times New Roman"/>
                <w:lang w:val="es-ES"/>
              </w:rPr>
              <w:t>kūne</w:t>
            </w:r>
            <w:proofErr w:type="spellEnd"/>
            <w:r w:rsidR="00865DBB">
              <w:rPr>
                <w:rFonts w:ascii="Times New Roman" w:hAnsi="Times New Roman" w:cs="Times New Roman"/>
                <w:lang w:val="es-ES"/>
              </w:rPr>
              <w:t>.</w:t>
            </w:r>
          </w:p>
          <w:p w14:paraId="6F270ED2" w14:textId="77777777" w:rsidR="00113DF4" w:rsidRPr="00CC1B14" w:rsidRDefault="00113DF4" w:rsidP="00091F0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B58" w14:textId="77777777" w:rsidR="00D23594" w:rsidRDefault="00D23594" w:rsidP="005156D1">
            <w:pPr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lt-LT"/>
              </w:rPr>
              <w:t>Kas yra sveika gyvensena?</w:t>
            </w:r>
          </w:p>
          <w:p w14:paraId="209E8EF4" w14:textId="77777777" w:rsidR="005156D1" w:rsidRPr="00411B2F" w:rsidRDefault="005156D1" w:rsidP="005156D1">
            <w:pPr>
              <w:rPr>
                <w:rFonts w:ascii="Times New Roman" w:hAnsi="Times New Roman" w:cs="Times New Roman"/>
                <w:color w:val="000000"/>
              </w:rPr>
            </w:pPr>
            <w:r w:rsidRPr="00411B2F">
              <w:rPr>
                <w:rFonts w:ascii="Times New Roman" w:hAnsi="Times New Roman"/>
                <w:lang w:val="lt-LT"/>
              </w:rPr>
              <w:t>Fizinių gebėjimų (lankstumo, vikrumo, ištvermės ir koordinacijos) lavinimas.</w:t>
            </w:r>
          </w:p>
          <w:p w14:paraId="7DDEF443" w14:textId="77777777" w:rsidR="00113DF4" w:rsidRPr="00CC1B14" w:rsidRDefault="00113DF4" w:rsidP="00554D7B">
            <w:pPr>
              <w:pStyle w:val="ListParagraph"/>
              <w:spacing w:line="240" w:lineRule="auto"/>
              <w:ind w:left="71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56F" w14:textId="77777777" w:rsidR="00113DF4" w:rsidRPr="00CC1B14" w:rsidRDefault="004F3070" w:rsidP="004F307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Vertinama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kitomis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temomis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5058" w14:textId="77777777" w:rsidR="005156D1" w:rsidRDefault="00D23594" w:rsidP="005156D1">
            <w:pPr>
              <w:ind w:left="2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Gamta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žmogus</w:t>
            </w:r>
            <w:proofErr w:type="spellEnd"/>
          </w:p>
          <w:p w14:paraId="13B524E6" w14:textId="77777777" w:rsidR="005156D1" w:rsidRDefault="005156D1" w:rsidP="005156D1">
            <w:pPr>
              <w:ind w:left="2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Dorinis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ugdymas</w:t>
            </w:r>
            <w:proofErr w:type="spellEnd"/>
          </w:p>
          <w:p w14:paraId="275558BC" w14:textId="77777777" w:rsidR="009806CA" w:rsidRDefault="009806CA" w:rsidP="005156D1">
            <w:pPr>
              <w:ind w:left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SEU</w:t>
            </w:r>
          </w:p>
          <w:p w14:paraId="1039DB39" w14:textId="77777777" w:rsidR="005156D1" w:rsidRDefault="005156D1" w:rsidP="00865DBB">
            <w:pPr>
              <w:rPr>
                <w:rFonts w:ascii="Times New Roman" w:hAnsi="Times New Roman"/>
              </w:rPr>
            </w:pPr>
          </w:p>
          <w:p w14:paraId="169BD2A8" w14:textId="77777777" w:rsidR="005156D1" w:rsidRDefault="005156D1" w:rsidP="005156D1">
            <w:pPr>
              <w:ind w:left="29"/>
              <w:rPr>
                <w:rFonts w:ascii="Times New Roman" w:hAnsi="Times New Roman"/>
              </w:rPr>
            </w:pPr>
            <w:proofErr w:type="spellStart"/>
            <w:r w:rsidRPr="00A43F21">
              <w:rPr>
                <w:rFonts w:ascii="Times New Roman" w:hAnsi="Times New Roman"/>
              </w:rPr>
              <w:t>Sveika</w:t>
            </w:r>
            <w:r>
              <w:rPr>
                <w:rFonts w:ascii="Times New Roman" w:hAnsi="Times New Roman"/>
              </w:rPr>
              <w:t>tos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ugdymo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bendrosios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</w:p>
          <w:p w14:paraId="72ED2C4D" w14:textId="77777777" w:rsidR="005156D1" w:rsidRDefault="005156D1" w:rsidP="005156D1">
            <w:pPr>
              <w:ind w:left="29"/>
              <w:rPr>
                <w:rFonts w:ascii="Times New Roman" w:hAnsi="Times New Roman"/>
              </w:rPr>
            </w:pPr>
          </w:p>
          <w:p w14:paraId="0FC98BCC" w14:textId="77777777" w:rsidR="005156D1" w:rsidRPr="00F55FE5" w:rsidRDefault="005156D1" w:rsidP="005156D1">
            <w:pPr>
              <w:rPr>
                <w:rFonts w:ascii="Times New Roman" w:hAnsi="Times New Roman"/>
              </w:rPr>
            </w:pPr>
            <w:proofErr w:type="spellStart"/>
            <w:r w:rsidRPr="00F55FE5">
              <w:rPr>
                <w:rFonts w:ascii="Times New Roman" w:hAnsi="Times New Roman"/>
              </w:rPr>
              <w:t>Sveikatos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ir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lytiškumo</w:t>
            </w:r>
            <w:proofErr w:type="spellEnd"/>
            <w:r w:rsidRPr="00F55FE5">
              <w:rPr>
                <w:rFonts w:ascii="Times New Roman" w:hAnsi="Times New Roman"/>
              </w:rPr>
              <w:t xml:space="preserve">  </w:t>
            </w:r>
            <w:proofErr w:type="spellStart"/>
            <w:r w:rsidRPr="00F55FE5">
              <w:rPr>
                <w:rFonts w:ascii="Times New Roman" w:hAnsi="Times New Roman"/>
              </w:rPr>
              <w:t>ugdymo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bei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rengimo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šeimai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bendrosios</w:t>
            </w:r>
            <w:proofErr w:type="spellEnd"/>
            <w:r w:rsidRPr="00F55FE5">
              <w:rPr>
                <w:rFonts w:ascii="Times New Roman" w:hAnsi="Times New Roman"/>
              </w:rPr>
              <w:t xml:space="preserve"> </w:t>
            </w:r>
            <w:proofErr w:type="spellStart"/>
            <w:r w:rsidRPr="00F55FE5">
              <w:rPr>
                <w:rFonts w:ascii="Times New Roman" w:hAnsi="Times New Roman"/>
              </w:rPr>
              <w:t>programos</w:t>
            </w:r>
            <w:proofErr w:type="spellEnd"/>
          </w:p>
          <w:p w14:paraId="4204D478" w14:textId="77777777" w:rsidR="00113DF4" w:rsidRPr="00CC1B14" w:rsidRDefault="00113DF4" w:rsidP="00091F0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E4BF" w14:textId="77777777" w:rsidR="00865DBB" w:rsidRPr="00865DBB" w:rsidRDefault="00865DBB" w:rsidP="00865DBB">
            <w:pPr>
              <w:pStyle w:val="m-8899662848968450522gmail-normal"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</w:rPr>
              <w:t>Šiai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temai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neskiriamos</w:t>
            </w:r>
            <w:proofErr w:type="spellEnd"/>
            <w:r w:rsidR="005156D1" w:rsidRPr="002D1D4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5156D1" w:rsidRPr="002D1D40">
              <w:rPr>
                <w:rFonts w:ascii="Times New Roman" w:hAnsi="Times New Roman" w:cs="Times New Roman"/>
                <w:color w:val="222222"/>
              </w:rPr>
              <w:t>atskiros</w:t>
            </w:r>
            <w:proofErr w:type="spellEnd"/>
            <w:r w:rsidR="005156D1" w:rsidRPr="002D1D40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="005156D1" w:rsidRPr="002D1D40">
              <w:rPr>
                <w:rFonts w:ascii="Times New Roman" w:hAnsi="Times New Roman" w:cs="Times New Roman"/>
                <w:color w:val="222222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yra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integruotos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į </w:t>
            </w:r>
            <w:r w:rsidRPr="002D1D40">
              <w:rPr>
                <w:rFonts w:ascii="Times New Roman" w:hAnsi="Times New Roman" w:cs="Times New Roman"/>
                <w:color w:val="222222"/>
              </w:rPr>
              <w:t>visas</w:t>
            </w:r>
            <w:r w:rsidR="00922808"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temas</w:t>
            </w:r>
            <w:proofErr w:type="spellEnd"/>
            <w:r w:rsidR="00922808">
              <w:rPr>
                <w:rFonts w:ascii="Times New Roman" w:hAnsi="Times New Roman" w:cs="Times New Roman"/>
                <w:color w:val="2222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pristatomos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įvadinę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</w:rPr>
              <w:t>pamoką</w:t>
            </w:r>
            <w:proofErr w:type="spellEnd"/>
            <w:r>
              <w:rPr>
                <w:rFonts w:ascii="Times New Roman" w:hAnsi="Times New Roman" w:cs="Times New Roman"/>
                <w:color w:val="222222"/>
              </w:rPr>
              <w:t>.</w:t>
            </w:r>
          </w:p>
          <w:p w14:paraId="1CEF5578" w14:textId="77777777" w:rsidR="00865DBB" w:rsidRPr="002D1D40" w:rsidRDefault="00865DBB" w:rsidP="005156D1">
            <w:pPr>
              <w:pStyle w:val="m-8899662848968450522gmail-normal"/>
              <w:shd w:val="clear" w:color="auto" w:fill="FFFFFF"/>
              <w:rPr>
                <w:rFonts w:ascii="Times New Roman" w:hAnsi="Times New Roman" w:cs="Times New Roman"/>
                <w:color w:val="222222"/>
                <w:sz w:val="19"/>
                <w:szCs w:val="19"/>
              </w:rPr>
            </w:pPr>
          </w:p>
          <w:p w14:paraId="24AEAD85" w14:textId="77777777" w:rsidR="00113DF4" w:rsidRPr="00CC1B14" w:rsidRDefault="00113DF4" w:rsidP="005156D1">
            <w:pPr>
              <w:pStyle w:val="ListParagraph"/>
              <w:spacing w:line="240" w:lineRule="auto"/>
              <w:ind w:left="714"/>
              <w:rPr>
                <w:rFonts w:ascii="Times New Roman" w:hAnsi="Times New Roman" w:cs="Times New Roman"/>
              </w:rPr>
            </w:pPr>
          </w:p>
        </w:tc>
      </w:tr>
      <w:tr w:rsidR="00E47D0C" w14:paraId="3A22B6B5" w14:textId="77777777" w:rsidTr="00E47D0C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40A" w14:textId="77777777" w:rsidR="00E47D0C" w:rsidRDefault="00E47D0C" w:rsidP="00341A6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5213BA4" w14:textId="77777777" w:rsidR="00D23594" w:rsidRDefault="00D23594" w:rsidP="00D23594">
            <w:pPr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</w:t>
            </w:r>
            <w:r w:rsidR="00E47D0C" w:rsidRPr="003C5E35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414A33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="007B355E">
              <w:rPr>
                <w:rFonts w:ascii="Times New Roman" w:hAnsi="Times New Roman" w:cs="Times New Roman"/>
                <w:b/>
                <w:color w:val="000000"/>
              </w:rPr>
              <w:t>Judėjimo</w:t>
            </w:r>
            <w:proofErr w:type="spellEnd"/>
            <w:r w:rsidR="007B355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B355E">
              <w:rPr>
                <w:rFonts w:ascii="Times New Roman" w:hAnsi="Times New Roman" w:cs="Times New Roman"/>
                <w:b/>
                <w:color w:val="000000"/>
              </w:rPr>
              <w:t>įgūdžiai</w:t>
            </w:r>
            <w:proofErr w:type="spellEnd"/>
          </w:p>
          <w:p w14:paraId="36F9CB69" w14:textId="77777777" w:rsidR="00E47D0C" w:rsidRPr="00D23594" w:rsidRDefault="00D23594" w:rsidP="00D23594">
            <w:pPr>
              <w:rPr>
                <w:rFonts w:ascii="Times New Roman" w:hAnsi="Times New Roman" w:cs="Times New Roman"/>
                <w:b/>
                <w:color w:val="000000"/>
                <w:lang w:val="lt-LT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lt-LT"/>
              </w:rPr>
              <w:t xml:space="preserve">                                                                                              </w:t>
            </w:r>
            <w:r w:rsidR="00414A33">
              <w:rPr>
                <w:rFonts w:ascii="Times New Roman" w:hAnsi="Times New Roman" w:cs="Times New Roman"/>
                <w:b/>
                <w:color w:val="000000"/>
              </w:rPr>
              <w:t>(</w:t>
            </w:r>
            <w:r w:rsidR="004F3070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92280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E47D0C">
              <w:rPr>
                <w:rFonts w:ascii="Times New Roman" w:hAnsi="Times New Roman" w:cs="Times New Roman"/>
                <w:b/>
                <w:color w:val="000000"/>
              </w:rPr>
              <w:t>pamokos</w:t>
            </w:r>
            <w:proofErr w:type="spellEnd"/>
            <w:r w:rsidR="00E47D0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14:paraId="27FD43E7" w14:textId="77777777" w:rsidR="00341A60" w:rsidRPr="00341A60" w:rsidRDefault="00341A60" w:rsidP="00341A6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13DF4" w:rsidRPr="00CC1B14" w14:paraId="0DB10235" w14:textId="77777777" w:rsidTr="00E47D0C">
        <w:trPr>
          <w:trHeight w:val="8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3A9" w14:textId="77777777" w:rsidR="00922808" w:rsidRDefault="00922808" w:rsidP="009228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Lavins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taisyklingą</w:t>
            </w:r>
            <w:proofErr w:type="spellEnd"/>
            <w:r w:rsidRPr="008C3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3109">
              <w:rPr>
                <w:rFonts w:ascii="Times New Roman" w:hAnsi="Times New Roman" w:cs="Times New Roman"/>
                <w:color w:val="000000"/>
              </w:rPr>
              <w:t>kūno</w:t>
            </w:r>
            <w:proofErr w:type="spellEnd"/>
            <w:r w:rsidRPr="008C3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3109">
              <w:rPr>
                <w:rFonts w:ascii="Times New Roman" w:hAnsi="Times New Roman" w:cs="Times New Roman"/>
                <w:color w:val="000000"/>
              </w:rPr>
              <w:t>laikyse</w:t>
            </w:r>
            <w:r>
              <w:rPr>
                <w:rFonts w:ascii="Times New Roman" w:hAnsi="Times New Roman" w:cs="Times New Roman"/>
                <w:color w:val="000000"/>
              </w:rPr>
              <w:t>ną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taisyklingą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kvėpavimą</w:t>
            </w:r>
            <w:proofErr w:type="spellEnd"/>
            <w:r w:rsidR="00D23594">
              <w:rPr>
                <w:rFonts w:ascii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441564A" w14:textId="77777777" w:rsidR="00922808" w:rsidRDefault="00922808" w:rsidP="009228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gebės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pagal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poreikį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integruoti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  <w:color w:val="000000"/>
              </w:rPr>
              <w:t>įvairias</w:t>
            </w:r>
            <w:proofErr w:type="spellEnd"/>
            <w:r w:rsidR="00D2359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šokio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fizinio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aktyvumo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veiklas</w:t>
            </w:r>
            <w:proofErr w:type="spellEnd"/>
            <w:r w:rsidR="00D2359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998444E" w14:textId="77777777" w:rsidR="00922808" w:rsidRDefault="00922808" w:rsidP="0092280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pažins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integravimo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įvairovę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gebės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savarankiškai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bendradarbiaujant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komandoje</w:t>
            </w:r>
            <w:proofErr w:type="spellEnd"/>
            <w:r w:rsidR="00D2359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5121">
              <w:rPr>
                <w:rFonts w:ascii="Times New Roman" w:hAnsi="Times New Roman" w:cs="Times New Roman"/>
                <w:color w:val="000000"/>
              </w:rPr>
              <w:lastRenderedPageBreak/>
              <w:t>taisyklingai</w:t>
            </w:r>
            <w:proofErr w:type="spellEnd"/>
            <w:r w:rsidR="00F651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3109">
              <w:rPr>
                <w:rFonts w:ascii="Times New Roman" w:hAnsi="Times New Roman" w:cs="Times New Roman"/>
                <w:color w:val="000000"/>
              </w:rPr>
              <w:t>sudaryti</w:t>
            </w:r>
            <w:proofErr w:type="spellEnd"/>
            <w:r w:rsidRPr="008C3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3109"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 w:rsidRPr="008C31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5121">
              <w:rPr>
                <w:rFonts w:ascii="Times New Roman" w:hAnsi="Times New Roman" w:cs="Times New Roman"/>
                <w:color w:val="000000"/>
              </w:rPr>
              <w:t>saugiai</w:t>
            </w:r>
            <w:proofErr w:type="spellEnd"/>
            <w:r w:rsidR="00F651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3109">
              <w:rPr>
                <w:rFonts w:ascii="Times New Roman" w:hAnsi="Times New Roman" w:cs="Times New Roman"/>
                <w:color w:val="000000"/>
              </w:rPr>
              <w:t>atlikti</w:t>
            </w:r>
            <w:proofErr w:type="spellEnd"/>
            <w:r w:rsidR="00F651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5121">
              <w:rPr>
                <w:rFonts w:ascii="Times New Roman" w:hAnsi="Times New Roman" w:cs="Times New Roman"/>
                <w:color w:val="000000"/>
              </w:rPr>
              <w:t>judesių</w:t>
            </w:r>
            <w:proofErr w:type="spellEnd"/>
            <w:r w:rsidR="00F6512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65121">
              <w:rPr>
                <w:rFonts w:ascii="Times New Roman" w:hAnsi="Times New Roman" w:cs="Times New Roman"/>
                <w:color w:val="000000"/>
              </w:rPr>
              <w:t>derinius</w:t>
            </w:r>
            <w:proofErr w:type="spellEnd"/>
            <w:r w:rsidRPr="008C3109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1811BB6" w14:textId="77777777" w:rsidR="00113DF4" w:rsidRPr="00CC1B14" w:rsidRDefault="00113DF4" w:rsidP="00091F00">
            <w:pPr>
              <w:rPr>
                <w:rFonts w:ascii="Times New Roman" w:hAnsi="Times New Roman" w:cs="Times New Roman"/>
                <w:lang w:val="es-ES_tradnl"/>
              </w:rPr>
            </w:pPr>
          </w:p>
          <w:p w14:paraId="4110D182" w14:textId="77777777" w:rsidR="00113DF4" w:rsidRPr="00CC1B14" w:rsidRDefault="00113DF4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180" w14:textId="77777777" w:rsidR="00113DF4" w:rsidRPr="00492C65" w:rsidRDefault="00922808" w:rsidP="00922808">
            <w:pPr>
              <w:pStyle w:val="ListParagraph"/>
              <w:spacing w:line="240" w:lineRule="auto"/>
              <w:ind w:left="714"/>
              <w:jc w:val="left"/>
              <w:rPr>
                <w:lang w:val="es-ES_tradnl"/>
              </w:rPr>
            </w:pPr>
            <w:r w:rsidRPr="00492C65">
              <w:rPr>
                <w:rFonts w:ascii="Times New Roman" w:hAnsi="Times New Roman"/>
              </w:rPr>
              <w:lastRenderedPageBreak/>
              <w:t xml:space="preserve">Kasdienio fizinio aktyvumo poreikių tenkinimo galimybės, integruojant šokį ir </w:t>
            </w:r>
            <w:r w:rsidR="00F65121" w:rsidRPr="00492C65">
              <w:rPr>
                <w:rFonts w:ascii="Times New Roman" w:hAnsi="Times New Roman"/>
              </w:rPr>
              <w:t xml:space="preserve">įvairias </w:t>
            </w:r>
            <w:r w:rsidRPr="00492C65">
              <w:rPr>
                <w:rFonts w:ascii="Times New Roman" w:hAnsi="Times New Roman"/>
              </w:rPr>
              <w:t xml:space="preserve">fizinio aktyvumo veiklas.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D35" w14:textId="77777777" w:rsidR="00113DF4" w:rsidRPr="00CC1B14" w:rsidRDefault="004F3070" w:rsidP="007B355E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Vetrinama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kartu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su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kitomis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temomis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2EB3" w14:textId="77777777" w:rsidR="00F65121" w:rsidRDefault="00F65121" w:rsidP="009228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Muzika</w:t>
            </w:r>
            <w:proofErr w:type="spellEnd"/>
          </w:p>
          <w:p w14:paraId="338157B4" w14:textId="77777777" w:rsidR="009806CA" w:rsidRDefault="00922808" w:rsidP="0092280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Žmogaus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sauga</w:t>
            </w:r>
            <w:proofErr w:type="spellEnd"/>
          </w:p>
          <w:p w14:paraId="040E6398" w14:textId="77777777" w:rsidR="00922808" w:rsidRDefault="009806CA" w:rsidP="00922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SEU</w:t>
            </w:r>
          </w:p>
          <w:p w14:paraId="370F7178" w14:textId="77777777" w:rsidR="00922808" w:rsidRDefault="00922808" w:rsidP="00922808">
            <w:pPr>
              <w:rPr>
                <w:rFonts w:ascii="Times New Roman" w:hAnsi="Times New Roman"/>
              </w:rPr>
            </w:pPr>
          </w:p>
          <w:p w14:paraId="6680EBB9" w14:textId="77777777" w:rsidR="00922808" w:rsidRDefault="00922808" w:rsidP="009806CA">
            <w:pPr>
              <w:rPr>
                <w:rFonts w:ascii="Times New Roman" w:hAnsi="Times New Roman"/>
              </w:rPr>
            </w:pPr>
            <w:proofErr w:type="spellStart"/>
            <w:r w:rsidRPr="00A43F21">
              <w:rPr>
                <w:rFonts w:ascii="Times New Roman" w:hAnsi="Times New Roman"/>
              </w:rPr>
              <w:t>Sveika</w:t>
            </w:r>
            <w:r>
              <w:rPr>
                <w:rFonts w:ascii="Times New Roman" w:hAnsi="Times New Roman"/>
              </w:rPr>
              <w:t>tos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ugdymo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bendrosios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programos</w:t>
            </w:r>
            <w:proofErr w:type="spellEnd"/>
          </w:p>
          <w:p w14:paraId="7ADFFDF5" w14:textId="77777777" w:rsidR="00922808" w:rsidRDefault="00922808" w:rsidP="00922808">
            <w:pPr>
              <w:ind w:left="29"/>
              <w:rPr>
                <w:rFonts w:ascii="Times New Roman" w:hAnsi="Times New Roman"/>
              </w:rPr>
            </w:pPr>
          </w:p>
          <w:p w14:paraId="7E1E9377" w14:textId="77777777" w:rsidR="00922808" w:rsidRPr="00F30B56" w:rsidRDefault="00922808" w:rsidP="00922808">
            <w:pPr>
              <w:rPr>
                <w:rFonts w:ascii="Times New Roman" w:hAnsi="Times New Roman"/>
              </w:rPr>
            </w:pPr>
            <w:proofErr w:type="spellStart"/>
            <w:r w:rsidRPr="00F30B56">
              <w:rPr>
                <w:rFonts w:ascii="Times New Roman" w:hAnsi="Times New Roman"/>
              </w:rPr>
              <w:lastRenderedPageBreak/>
              <w:t>Sveikatos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ir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lytiškumo</w:t>
            </w:r>
            <w:proofErr w:type="spellEnd"/>
            <w:r w:rsidRPr="00F30B56">
              <w:rPr>
                <w:rFonts w:ascii="Times New Roman" w:hAnsi="Times New Roman"/>
              </w:rPr>
              <w:t xml:space="preserve">  </w:t>
            </w:r>
            <w:proofErr w:type="spellStart"/>
            <w:r w:rsidRPr="00F30B56">
              <w:rPr>
                <w:rFonts w:ascii="Times New Roman" w:hAnsi="Times New Roman"/>
              </w:rPr>
              <w:t>ugdymo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bei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rengimo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šeimai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bendrosios</w:t>
            </w:r>
            <w:proofErr w:type="spellEnd"/>
            <w:r w:rsidRPr="00F30B56">
              <w:rPr>
                <w:rFonts w:ascii="Times New Roman" w:hAnsi="Times New Roman"/>
              </w:rPr>
              <w:t xml:space="preserve"> </w:t>
            </w:r>
            <w:proofErr w:type="spellStart"/>
            <w:r w:rsidRPr="00F30B56">
              <w:rPr>
                <w:rFonts w:ascii="Times New Roman" w:hAnsi="Times New Roman"/>
              </w:rPr>
              <w:t>programos</w:t>
            </w:r>
            <w:proofErr w:type="spellEnd"/>
          </w:p>
          <w:p w14:paraId="760C38FC" w14:textId="77777777" w:rsidR="00113DF4" w:rsidRPr="00CC1B14" w:rsidRDefault="00113DF4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605" w14:textId="77777777" w:rsidR="00922808" w:rsidRDefault="00922808" w:rsidP="00922808">
            <w:pPr>
              <w:pStyle w:val="m-8899662848968450522gmail-normal"/>
              <w:shd w:val="clear" w:color="auto" w:fill="FFFFFF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lastRenderedPageBreak/>
              <w:t> </w:t>
            </w:r>
            <w:proofErr w:type="spellStart"/>
            <w:r w:rsidRPr="003510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Šiai</w:t>
            </w:r>
            <w:proofErr w:type="spellEnd"/>
            <w:r w:rsidRPr="003510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510C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</w:t>
            </w:r>
            <w:r w:rsidR="00D235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mai</w:t>
            </w:r>
            <w:proofErr w:type="spellEnd"/>
            <w:r w:rsidR="00D235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neskiriamos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atskiros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yra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integruotos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į visas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veiklas</w:t>
            </w:r>
            <w:proofErr w:type="spellEnd"/>
          </w:p>
          <w:p w14:paraId="7F3ACBFF" w14:textId="77777777" w:rsidR="00113DF4" w:rsidRPr="00CC1B14" w:rsidRDefault="00113DF4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</w:p>
        </w:tc>
      </w:tr>
      <w:tr w:rsidR="005A0AE3" w:rsidRPr="00732F8D" w14:paraId="57C7707B" w14:textId="77777777" w:rsidTr="00E47D0C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570" w14:textId="77777777" w:rsidR="005A0AE3" w:rsidRDefault="005A0AE3" w:rsidP="00341A60">
            <w:pPr>
              <w:rPr>
                <w:rFonts w:ascii="Times New Roman" w:hAnsi="Times New Roman" w:cs="Times New Roman"/>
                <w:b/>
                <w:lang w:val="es-ES_tradnl"/>
              </w:rPr>
            </w:pPr>
          </w:p>
          <w:p w14:paraId="6D108DA4" w14:textId="77777777" w:rsidR="00DD1BBF" w:rsidRDefault="00D23594" w:rsidP="00D23594">
            <w:pPr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                                                                                                </w:t>
            </w:r>
            <w:r w:rsidR="005A0AE3" w:rsidRPr="00732F8D">
              <w:rPr>
                <w:rFonts w:ascii="Times New Roman" w:hAnsi="Times New Roman" w:cs="Times New Roman"/>
                <w:b/>
                <w:lang w:val="es-ES_tradnl"/>
              </w:rPr>
              <w:t xml:space="preserve">3. </w:t>
            </w:r>
            <w:proofErr w:type="spellStart"/>
            <w:r w:rsidR="0024197F">
              <w:rPr>
                <w:rFonts w:ascii="Times New Roman" w:hAnsi="Times New Roman" w:cs="Times New Roman"/>
                <w:b/>
                <w:lang w:val="es-ES_tradnl"/>
              </w:rPr>
              <w:t>Šokiai</w:t>
            </w:r>
            <w:proofErr w:type="spellEnd"/>
          </w:p>
          <w:p w14:paraId="2F16B242" w14:textId="77777777" w:rsidR="005A0AE3" w:rsidRPr="00BC40AB" w:rsidRDefault="00D23594" w:rsidP="00D23594">
            <w:pPr>
              <w:rPr>
                <w:rFonts w:ascii="Times New Roman" w:hAnsi="Times New Roman" w:cs="Times New Roman"/>
                <w:b/>
                <w:lang w:val="lt-LT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 xml:space="preserve">                                                                                              </w:t>
            </w:r>
            <w:r w:rsidR="00414A33">
              <w:rPr>
                <w:rFonts w:ascii="Times New Roman" w:hAnsi="Times New Roman" w:cs="Times New Roman"/>
                <w:b/>
                <w:lang w:val="es-ES_tradnl"/>
              </w:rPr>
              <w:t>(</w:t>
            </w:r>
            <w:r w:rsidR="00492C65">
              <w:rPr>
                <w:rFonts w:ascii="Times New Roman" w:hAnsi="Times New Roman" w:cs="Times New Roman"/>
                <w:b/>
                <w:lang w:val="es-ES_tradnl"/>
              </w:rPr>
              <w:t>2</w:t>
            </w:r>
            <w:r w:rsidR="004F3070">
              <w:rPr>
                <w:rFonts w:ascii="Times New Roman" w:hAnsi="Times New Roman" w:cs="Times New Roman"/>
                <w:b/>
                <w:lang w:val="es-ES_tradnl"/>
              </w:rPr>
              <w:t>0</w:t>
            </w:r>
            <w:r w:rsidR="00492C65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proofErr w:type="spellStart"/>
            <w:r w:rsidR="00492C65">
              <w:rPr>
                <w:rFonts w:ascii="Times New Roman" w:hAnsi="Times New Roman" w:cs="Times New Roman"/>
                <w:b/>
                <w:lang w:val="es-ES_tradnl"/>
              </w:rPr>
              <w:t>pamokų</w:t>
            </w:r>
            <w:proofErr w:type="spellEnd"/>
            <w:r w:rsidR="005A0AE3" w:rsidRPr="00732F8D">
              <w:rPr>
                <w:rFonts w:ascii="Times New Roman" w:hAnsi="Times New Roman" w:cs="Times New Roman"/>
                <w:b/>
                <w:lang w:val="es-ES_tradnl"/>
              </w:rPr>
              <w:t>)</w:t>
            </w:r>
          </w:p>
          <w:p w14:paraId="14C15430" w14:textId="77777777" w:rsidR="005A0AE3" w:rsidRPr="00732F8D" w:rsidRDefault="005A0AE3" w:rsidP="005A0AE3">
            <w:pPr>
              <w:jc w:val="center"/>
              <w:rPr>
                <w:lang w:val="es-ES_tradnl"/>
              </w:rPr>
            </w:pPr>
          </w:p>
        </w:tc>
      </w:tr>
      <w:tr w:rsidR="00113DF4" w:rsidRPr="008F5B2B" w14:paraId="6ED110B1" w14:textId="77777777" w:rsidTr="00091F00">
        <w:trPr>
          <w:trHeight w:val="8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FD9F" w14:textId="77777777" w:rsidR="00492C65" w:rsidRDefault="00492C65" w:rsidP="00091F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24197F">
              <w:rPr>
                <w:rFonts w:ascii="Times New Roman" w:hAnsi="Times New Roman" w:cs="Times New Roman"/>
              </w:rPr>
              <w:t>M</w:t>
            </w:r>
            <w:r w:rsidR="0024197F" w:rsidRPr="006F7544">
              <w:rPr>
                <w:rFonts w:ascii="Times New Roman" w:hAnsi="Times New Roman" w:cs="Times New Roman"/>
              </w:rPr>
              <w:t>ok</w:t>
            </w:r>
            <w:r w:rsidR="00D23594">
              <w:rPr>
                <w:rFonts w:ascii="Times New Roman" w:hAnsi="Times New Roman" w:cs="Times New Roman"/>
              </w:rPr>
              <w:t>ės</w:t>
            </w:r>
            <w:proofErr w:type="spellEnd"/>
            <w:r w:rsidR="00D2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</w:rPr>
              <w:t>gatvės</w:t>
            </w:r>
            <w:proofErr w:type="spellEnd"/>
            <w:r w:rsidR="00D2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</w:rPr>
              <w:t>šokio</w:t>
            </w:r>
            <w:proofErr w:type="spellEnd"/>
            <w:r w:rsidR="00D2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</w:rPr>
              <w:t>judesius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197F">
              <w:rPr>
                <w:rFonts w:ascii="Times New Roman" w:hAnsi="Times New Roman" w:cs="Times New Roman"/>
              </w:rPr>
              <w:t>derinius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197F">
              <w:rPr>
                <w:rFonts w:ascii="Times New Roman" w:hAnsi="Times New Roman" w:cs="Times New Roman"/>
              </w:rPr>
              <w:t>gebės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improvizuoti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197F">
              <w:rPr>
                <w:rFonts w:ascii="Times New Roman" w:hAnsi="Times New Roman" w:cs="Times New Roman"/>
              </w:rPr>
              <w:t>savarankiškai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komandoj</w:t>
            </w:r>
            <w:r w:rsidR="0024197F">
              <w:rPr>
                <w:rFonts w:ascii="Times New Roman" w:hAnsi="Times New Roman" w:cs="Times New Roman"/>
              </w:rPr>
              <w:t>e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kurti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savo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gatvės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šokio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derinį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4197F">
              <w:rPr>
                <w:rFonts w:ascii="Times New Roman" w:hAnsi="Times New Roman" w:cs="Times New Roman"/>
              </w:rPr>
              <w:t>naudojant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išmoktus</w:t>
            </w:r>
            <w:proofErr w:type="spellEnd"/>
            <w:r w:rsidR="002419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sukurtus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438758E" w14:textId="77777777" w:rsidR="00113DF4" w:rsidRPr="008F5B2B" w:rsidRDefault="00492C65" w:rsidP="00091F0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tinkamai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bendradarbiauti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saugiai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judėti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erdvėje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502BCA7" w14:textId="77777777" w:rsidR="00113DF4" w:rsidRPr="008F5B2B" w:rsidRDefault="00113DF4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1402" w14:textId="77777777" w:rsidR="0024197F" w:rsidRDefault="0024197F" w:rsidP="007B355E">
            <w:pPr>
              <w:pStyle w:val="ListParagraph"/>
              <w:spacing w:line="240" w:lineRule="auto"/>
              <w:ind w:left="714"/>
              <w:jc w:val="left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Gatvės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šokiai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5B685330" w14:textId="77777777" w:rsidR="00113DF4" w:rsidRPr="004F3070" w:rsidRDefault="004F3070" w:rsidP="004F3070">
            <w:pPr>
              <w:pStyle w:val="ListParagraph"/>
              <w:spacing w:line="240" w:lineRule="auto"/>
              <w:ind w:left="714"/>
              <w:jc w:val="left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(4</w:t>
            </w:r>
            <w:r w:rsidR="0024197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  <w:lang w:val="es-ES_tradnl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rugsėjo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mėn.,4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vasario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>.</w:t>
            </w:r>
            <w:r w:rsidR="0024197F" w:rsidRPr="004F3070">
              <w:rPr>
                <w:lang w:val="es-ES_tradnl"/>
              </w:rPr>
              <w:t>)</w:t>
            </w:r>
          </w:p>
          <w:p w14:paraId="4C4C36B2" w14:textId="77777777" w:rsidR="00492C65" w:rsidRPr="008F5B2B" w:rsidRDefault="00492C65" w:rsidP="007B355E">
            <w:pPr>
              <w:pStyle w:val="ListParagraph"/>
              <w:spacing w:line="240" w:lineRule="auto"/>
              <w:ind w:left="714"/>
              <w:jc w:val="left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7D6" w14:textId="77777777" w:rsidR="00113DF4" w:rsidRPr="008F5B2B" w:rsidRDefault="00492C65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Diagnostinis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vertinimas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D92B" w14:textId="77777777" w:rsidR="004F3070" w:rsidRDefault="0024197F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Muzika</w:t>
            </w:r>
            <w:proofErr w:type="spellEnd"/>
          </w:p>
          <w:p w14:paraId="620D2AF3" w14:textId="77777777" w:rsidR="004F3070" w:rsidRDefault="004F3070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ugdymas</w:t>
            </w:r>
            <w:proofErr w:type="spellEnd"/>
          </w:p>
          <w:p w14:paraId="2E358E6F" w14:textId="77777777" w:rsidR="00492C65" w:rsidRDefault="00492C65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Žmogaus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sauga</w:t>
            </w:r>
            <w:proofErr w:type="spellEnd"/>
          </w:p>
          <w:p w14:paraId="57A61037" w14:textId="77777777" w:rsidR="009806CA" w:rsidRPr="008F5B2B" w:rsidRDefault="009806CA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  <w:r>
              <w:rPr>
                <w:rFonts w:ascii="Times New Roman" w:hAnsi="Times New Roman" w:cs="Times New Roman"/>
                <w:lang w:val="es-ES_tradnl" w:eastAsia="en-US"/>
              </w:rPr>
              <w:t>SEU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EA4B" w14:textId="77777777" w:rsidR="00113DF4" w:rsidRPr="008F5B2B" w:rsidRDefault="00492C65" w:rsidP="00091F0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Vertinama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kiekvieno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pamokų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ciklo</w:t>
            </w:r>
            <w:proofErr w:type="spellEnd"/>
          </w:p>
        </w:tc>
      </w:tr>
      <w:tr w:rsidR="004F3070" w:rsidRPr="008F5B2B" w14:paraId="68B3A00A" w14:textId="77777777" w:rsidTr="00091F00">
        <w:trPr>
          <w:trHeight w:val="8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126" w14:textId="77777777" w:rsidR="004F3070" w:rsidRDefault="004F3070" w:rsidP="004F3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savarankiškai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gatvės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šokio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derinį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naudojant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išmoktus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sukurtus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E22298C" w14:textId="77777777" w:rsidR="004F3070" w:rsidRPr="008F5B2B" w:rsidRDefault="004F3070" w:rsidP="004F3070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tinkamai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bendradarbiauti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saugiai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judėti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erdvėje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FA09210" w14:textId="77777777" w:rsidR="004F3070" w:rsidRDefault="004F3070" w:rsidP="00091F00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3E1C" w14:textId="77777777" w:rsidR="004F3070" w:rsidRDefault="004F3070" w:rsidP="004F3070">
            <w:pPr>
              <w:pStyle w:val="ListParagraph"/>
              <w:spacing w:line="240" w:lineRule="auto"/>
              <w:ind w:left="714"/>
              <w:jc w:val="left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Kūrybinis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darbas</w:t>
            </w:r>
            <w:proofErr w:type="spellEnd"/>
          </w:p>
          <w:p w14:paraId="002BB143" w14:textId="77777777" w:rsidR="004F3070" w:rsidRPr="004F3070" w:rsidRDefault="004F3070" w:rsidP="004F3070">
            <w:pPr>
              <w:pStyle w:val="ListParagraph"/>
              <w:spacing w:line="240" w:lineRule="auto"/>
              <w:ind w:left="714"/>
              <w:jc w:val="left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(4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spalio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mėn.,4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pamokos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kovo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mėn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>.</w:t>
            </w:r>
            <w:r w:rsidRPr="004F3070">
              <w:rPr>
                <w:lang w:val="es-ES_tradnl"/>
              </w:rPr>
              <w:t>)</w:t>
            </w:r>
          </w:p>
          <w:p w14:paraId="273BF8D6" w14:textId="77777777" w:rsidR="004F3070" w:rsidRDefault="004F3070" w:rsidP="004F3070">
            <w:pPr>
              <w:pStyle w:val="ListParagraph"/>
              <w:spacing w:line="240" w:lineRule="auto"/>
              <w:ind w:left="714"/>
              <w:jc w:val="left"/>
              <w:rPr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E4A3" w14:textId="77777777" w:rsidR="004F3070" w:rsidRDefault="004F3070" w:rsidP="00091F00">
            <w:pPr>
              <w:rPr>
                <w:lang w:val="es-ES_tradnl" w:eastAsia="en-US"/>
              </w:rPr>
            </w:pPr>
            <w:proofErr w:type="spellStart"/>
            <w:r>
              <w:rPr>
                <w:lang w:val="es-ES_tradnl" w:eastAsia="en-US"/>
              </w:rPr>
              <w:t>Diagnostinis</w:t>
            </w:r>
            <w:proofErr w:type="spellEnd"/>
            <w:r>
              <w:rPr>
                <w:lang w:val="es-ES_tradnl" w:eastAsia="en-US"/>
              </w:rPr>
              <w:t xml:space="preserve"> </w:t>
            </w:r>
            <w:proofErr w:type="spellStart"/>
            <w:r>
              <w:rPr>
                <w:lang w:val="es-ES_tradnl" w:eastAsia="en-US"/>
              </w:rPr>
              <w:t>vertinimas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099" w14:textId="77777777" w:rsidR="004F3070" w:rsidRDefault="004F3070" w:rsidP="004F307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Muzika</w:t>
            </w:r>
            <w:proofErr w:type="spellEnd"/>
          </w:p>
          <w:p w14:paraId="23AC7031" w14:textId="77777777" w:rsidR="004F3070" w:rsidRDefault="004F3070" w:rsidP="004F307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ugdymas</w:t>
            </w:r>
            <w:proofErr w:type="spellEnd"/>
          </w:p>
          <w:p w14:paraId="2958BCC7" w14:textId="77777777" w:rsidR="004F3070" w:rsidRDefault="004F3070" w:rsidP="004F3070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Žmogaus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sauga</w:t>
            </w:r>
            <w:proofErr w:type="spellEnd"/>
          </w:p>
          <w:p w14:paraId="4C4EE1E1" w14:textId="77777777" w:rsidR="009806CA" w:rsidRDefault="009806CA" w:rsidP="004F3070">
            <w:pPr>
              <w:rPr>
                <w:lang w:val="es-ES_tradnl" w:eastAsia="en-US"/>
              </w:rPr>
            </w:pPr>
            <w:r>
              <w:rPr>
                <w:rFonts w:ascii="Times New Roman" w:hAnsi="Times New Roman" w:cs="Times New Roman"/>
                <w:lang w:val="es-ES_tradnl" w:eastAsia="en-US"/>
              </w:rPr>
              <w:t>SEU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4870" w14:textId="77777777" w:rsidR="004F3070" w:rsidRDefault="004F3070" w:rsidP="00091F00">
            <w:pPr>
              <w:rPr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Vertinama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kiekvieno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pamokų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ciklo</w:t>
            </w:r>
            <w:proofErr w:type="spellEnd"/>
          </w:p>
        </w:tc>
      </w:tr>
    </w:tbl>
    <w:p w14:paraId="4E0F980B" w14:textId="77777777" w:rsidR="00113DF4" w:rsidRDefault="00113DF4" w:rsidP="00113DF4">
      <w:pPr>
        <w:rPr>
          <w:b/>
          <w:bCs/>
          <w:lang w:val="lt-LT"/>
        </w:rPr>
      </w:pPr>
    </w:p>
    <w:p w14:paraId="4748B3DD" w14:textId="77777777" w:rsidR="00113DF4" w:rsidRDefault="00113DF4" w:rsidP="00113DF4">
      <w:pPr>
        <w:rPr>
          <w:b/>
          <w:bCs/>
          <w:lang w:val="lt-LT"/>
        </w:rPr>
      </w:pPr>
    </w:p>
    <w:p w14:paraId="4B290545" w14:textId="77777777" w:rsidR="00341A60" w:rsidRDefault="00341A60" w:rsidP="00113DF4">
      <w:pPr>
        <w:rPr>
          <w:b/>
          <w:bCs/>
          <w:lang w:val="lt-LT"/>
        </w:rPr>
      </w:pPr>
    </w:p>
    <w:p w14:paraId="7FBBF5B0" w14:textId="77777777" w:rsidR="00341A60" w:rsidRDefault="00341A60" w:rsidP="00113DF4">
      <w:pPr>
        <w:rPr>
          <w:b/>
          <w:bCs/>
          <w:lang w:val="lt-LT"/>
        </w:rPr>
      </w:pPr>
    </w:p>
    <w:p w14:paraId="68CD6808" w14:textId="77777777" w:rsidR="00341A60" w:rsidRDefault="00341A60" w:rsidP="00113DF4">
      <w:pPr>
        <w:rPr>
          <w:b/>
          <w:bCs/>
          <w:lang w:val="lt-LT"/>
        </w:rPr>
      </w:pPr>
    </w:p>
    <w:p w14:paraId="2B1CE7EE" w14:textId="77777777" w:rsidR="00341A60" w:rsidRDefault="00341A60" w:rsidP="00113DF4">
      <w:pPr>
        <w:rPr>
          <w:b/>
          <w:bCs/>
          <w:lang w:val="lt-LT"/>
        </w:rPr>
      </w:pPr>
    </w:p>
    <w:p w14:paraId="0EFA53F4" w14:textId="77777777" w:rsidR="00341A60" w:rsidRDefault="00341A60" w:rsidP="00113DF4">
      <w:pPr>
        <w:rPr>
          <w:b/>
          <w:bCs/>
          <w:lang w:val="lt-LT"/>
        </w:rPr>
      </w:pPr>
    </w:p>
    <w:p w14:paraId="34737DD9" w14:textId="77777777" w:rsidR="00113DF4" w:rsidRPr="00FB527E" w:rsidRDefault="00113DF4" w:rsidP="00113DF4">
      <w:pPr>
        <w:spacing w:line="276" w:lineRule="auto"/>
        <w:jc w:val="both"/>
        <w:rPr>
          <w:b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3402"/>
        <w:gridCol w:w="1843"/>
        <w:gridCol w:w="2835"/>
        <w:gridCol w:w="2268"/>
      </w:tblGrid>
      <w:tr w:rsidR="00113DF4" w14:paraId="07B6DAB1" w14:textId="77777777" w:rsidTr="00091F0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AFCF3D" w14:textId="77777777" w:rsidR="00113DF4" w:rsidRPr="00685009" w:rsidRDefault="00113DF4" w:rsidP="00091F00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E3618" w14:textId="77777777" w:rsidR="00A403E5" w:rsidRDefault="00414A33" w:rsidP="00414A33">
            <w:pPr>
              <w:ind w:lef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Netradicinis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aktyvumas</w:t>
            </w:r>
            <w:proofErr w:type="spellEnd"/>
            <w:r w:rsidR="0024197F">
              <w:rPr>
                <w:rFonts w:ascii="Times New Roman" w:hAnsi="Times New Roman" w:cs="Times New Roman"/>
                <w:b/>
                <w:lang w:eastAsia="en-US"/>
              </w:rPr>
              <w:t xml:space="preserve">, </w:t>
            </w:r>
            <w:proofErr w:type="spellStart"/>
            <w:r w:rsidR="0024197F">
              <w:rPr>
                <w:rFonts w:ascii="Times New Roman" w:hAnsi="Times New Roman" w:cs="Times New Roman"/>
                <w:b/>
                <w:lang w:eastAsia="en-US"/>
              </w:rPr>
              <w:t>integruojant</w:t>
            </w:r>
            <w:proofErr w:type="spellEnd"/>
            <w:r w:rsidR="0024197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24197F">
              <w:rPr>
                <w:rFonts w:ascii="Times New Roman" w:hAnsi="Times New Roman" w:cs="Times New Roman"/>
                <w:b/>
                <w:lang w:eastAsia="en-US"/>
              </w:rPr>
              <w:t>šokį</w:t>
            </w:r>
            <w:proofErr w:type="spellEnd"/>
          </w:p>
          <w:p w14:paraId="725E15E0" w14:textId="77777777" w:rsidR="007B355E" w:rsidRDefault="007B355E" w:rsidP="00414A33">
            <w:pPr>
              <w:ind w:lef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 w:rsidR="00CF227A">
              <w:rPr>
                <w:rFonts w:ascii="Times New Roman" w:hAnsi="Times New Roman" w:cs="Times New Roman"/>
                <w:b/>
                <w:lang w:eastAsia="en-US"/>
              </w:rPr>
              <w:t xml:space="preserve">12 </w:t>
            </w:r>
            <w:proofErr w:type="spellStart"/>
            <w:r w:rsidR="009806CA">
              <w:rPr>
                <w:rFonts w:ascii="Times New Roman" w:hAnsi="Times New Roman" w:cs="Times New Roman"/>
                <w:b/>
                <w:lang w:eastAsia="en-US"/>
              </w:rPr>
              <w:t>pamokų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14:paraId="1E7A2697" w14:textId="77777777" w:rsidR="00414A33" w:rsidRPr="00685009" w:rsidRDefault="00414A33" w:rsidP="00414A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273E34" w14:textId="77777777" w:rsidR="00113DF4" w:rsidRPr="00685009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8A3871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421F0" w14:textId="77777777" w:rsidR="00113DF4" w:rsidRDefault="00113DF4" w:rsidP="00091F0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3DF4" w14:paraId="3E62337F" w14:textId="77777777" w:rsidTr="00091F00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7E5D" w14:textId="77777777" w:rsidR="00492C65" w:rsidRDefault="00492C65" w:rsidP="0049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Žinos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kas </w:t>
            </w:r>
            <w:proofErr w:type="spellStart"/>
            <w:r>
              <w:rPr>
                <w:rFonts w:ascii="Times New Roman" w:hAnsi="Times New Roman" w:cs="Times New Roman"/>
              </w:rPr>
              <w:t>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zumba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F227A">
              <w:rPr>
                <w:rFonts w:ascii="Times New Roman" w:hAnsi="Times New Roman" w:cs="Times New Roman"/>
              </w:rPr>
              <w:t>kuo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ji </w:t>
            </w:r>
            <w:proofErr w:type="spellStart"/>
            <w:r w:rsidR="00CF227A">
              <w:rPr>
                <w:rFonts w:ascii="Times New Roman" w:hAnsi="Times New Roman" w:cs="Times New Roman"/>
              </w:rPr>
              <w:t>skiriasi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nuo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įprastos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fizinės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veiklos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ir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šokio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kokia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sandaros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principai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12C62E5" w14:textId="77777777" w:rsidR="00492C65" w:rsidRDefault="00492C65" w:rsidP="00492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CF227A"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savarankiškai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</w:rPr>
              <w:t>kurti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zumbą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bei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pravesti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jos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pamoką</w:t>
            </w:r>
            <w:proofErr w:type="spellEnd"/>
            <w:r w:rsidR="00CF2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F227A">
              <w:rPr>
                <w:rFonts w:ascii="Times New Roman" w:hAnsi="Times New Roman" w:cs="Times New Roman"/>
              </w:rPr>
              <w:t>klasei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1EDAAC02" w14:textId="77777777" w:rsidR="00492C65" w:rsidRPr="008F5B2B" w:rsidRDefault="00492C65" w:rsidP="00492C65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tinkamai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bendradarbiauti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saugiai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judėti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erdvėje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60580C6" w14:textId="77777777" w:rsidR="00113DF4" w:rsidRDefault="00113DF4" w:rsidP="00091F0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C2C" w14:textId="77777777" w:rsidR="00113DF4" w:rsidRDefault="0024197F" w:rsidP="007B355E">
            <w:pPr>
              <w:pStyle w:val="ListParagraph"/>
              <w:spacing w:line="240" w:lineRule="auto"/>
              <w:ind w:left="71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Zumba</w:t>
            </w:r>
            <w:proofErr w:type="spellEnd"/>
          </w:p>
          <w:p w14:paraId="5421ED38" w14:textId="77777777" w:rsidR="00CF227A" w:rsidRPr="00A403E5" w:rsidRDefault="00CF227A" w:rsidP="007B355E">
            <w:pPr>
              <w:pStyle w:val="ListParagraph"/>
              <w:spacing w:line="240" w:lineRule="auto"/>
              <w:ind w:left="7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pamokos)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5323" w14:textId="77777777" w:rsidR="00113DF4" w:rsidRDefault="009806CA" w:rsidP="00091F00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Diagnostinis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vertinimas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3EBC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Muzika</w:t>
            </w:r>
            <w:proofErr w:type="spellEnd"/>
          </w:p>
          <w:p w14:paraId="52735DAE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ugdymas</w:t>
            </w:r>
            <w:proofErr w:type="spellEnd"/>
          </w:p>
          <w:p w14:paraId="2EDDBC92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Žmogaus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sauga</w:t>
            </w:r>
            <w:proofErr w:type="spellEnd"/>
          </w:p>
          <w:p w14:paraId="0B97F726" w14:textId="77777777" w:rsidR="00113DF4" w:rsidRDefault="009806CA" w:rsidP="009806C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s-ES_tradnl" w:eastAsia="en-US"/>
              </w:rPr>
              <w:t>SEU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291" w14:textId="77777777" w:rsidR="00113DF4" w:rsidRDefault="00113DF4" w:rsidP="00091F0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13DF4" w14:paraId="0E211011" w14:textId="77777777" w:rsidTr="00091F00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B6A" w14:textId="77777777" w:rsidR="00CF227A" w:rsidRDefault="00CF227A" w:rsidP="00CF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Žinos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kas </w:t>
            </w:r>
            <w:proofErr w:type="spellStart"/>
            <w:r>
              <w:rPr>
                <w:rFonts w:ascii="Times New Roman" w:hAnsi="Times New Roman" w:cs="Times New Roman"/>
              </w:rPr>
              <w:t>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aerobika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kuo</w:t>
            </w:r>
            <w:proofErr w:type="spellEnd"/>
            <w:r>
              <w:rPr>
                <w:rFonts w:ascii="Times New Roman" w:hAnsi="Times New Roman" w:cs="Times New Roman"/>
              </w:rPr>
              <w:t xml:space="preserve"> ji </w:t>
            </w:r>
            <w:proofErr w:type="spellStart"/>
            <w:r>
              <w:rPr>
                <w:rFonts w:ascii="Times New Roman" w:hAnsi="Times New Roman" w:cs="Times New Roman"/>
              </w:rPr>
              <w:t>skiriasi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įprastos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fizinės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šokio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6E5C7E7" w14:textId="77777777" w:rsidR="00CF227A" w:rsidRDefault="00CF227A" w:rsidP="00CF22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sandaros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principai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2832ACF4" w14:textId="77777777" w:rsidR="00CF227A" w:rsidRDefault="00CF227A" w:rsidP="00CF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savarankiškai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</w:rPr>
              <w:t>kurti</w:t>
            </w:r>
            <w:proofErr w:type="spellEnd"/>
            <w:r w:rsidR="00D235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aerobiką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pravesti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pamoką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klasei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B21E3C8" w14:textId="77777777" w:rsidR="00CF227A" w:rsidRPr="008F5B2B" w:rsidRDefault="00CF227A" w:rsidP="00CF227A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tinkamai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bendradarbiauti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saugiai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judėti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erdvėje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E2C5303" w14:textId="77777777" w:rsidR="00113DF4" w:rsidRPr="00BE39FD" w:rsidRDefault="00113DF4" w:rsidP="00415885">
            <w:pPr>
              <w:rPr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E63" w14:textId="77777777" w:rsidR="00113DF4" w:rsidRDefault="0024197F" w:rsidP="007B355E">
            <w:pPr>
              <w:pStyle w:val="ListParagraph"/>
              <w:spacing w:line="240" w:lineRule="auto"/>
              <w:ind w:left="714"/>
              <w:jc w:val="left"/>
            </w:pPr>
            <w:r>
              <w:t>Aerobika</w:t>
            </w:r>
          </w:p>
          <w:p w14:paraId="3E8C8CB4" w14:textId="77777777" w:rsidR="00CF227A" w:rsidRPr="00CC1B14" w:rsidRDefault="00CF227A" w:rsidP="007B355E">
            <w:pPr>
              <w:pStyle w:val="ListParagraph"/>
              <w:spacing w:line="240" w:lineRule="auto"/>
              <w:ind w:left="714"/>
              <w:jc w:val="left"/>
            </w:pPr>
            <w:r>
              <w:t>(4 pamokos)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ACD5" w14:textId="77777777" w:rsidR="00113DF4" w:rsidRDefault="009806CA" w:rsidP="00091F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Diagnostinis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vertinimas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03F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Muzika</w:t>
            </w:r>
            <w:proofErr w:type="spellEnd"/>
          </w:p>
          <w:p w14:paraId="706274B2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ugdymas</w:t>
            </w:r>
            <w:proofErr w:type="spellEnd"/>
          </w:p>
          <w:p w14:paraId="0C23B944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Žmogaus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sauga</w:t>
            </w:r>
            <w:proofErr w:type="spellEnd"/>
          </w:p>
          <w:p w14:paraId="51872F0F" w14:textId="77777777" w:rsidR="00113DF4" w:rsidRDefault="009806CA" w:rsidP="009806C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s-ES_tradnl" w:eastAsia="en-US"/>
              </w:rPr>
              <w:t>SEU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59F" w14:textId="77777777" w:rsidR="00113DF4" w:rsidRDefault="00113DF4" w:rsidP="00091F00">
            <w:pPr>
              <w:rPr>
                <w:lang w:eastAsia="en-US"/>
              </w:rPr>
            </w:pPr>
          </w:p>
        </w:tc>
      </w:tr>
      <w:tr w:rsidR="00113DF4" w14:paraId="1291CCC0" w14:textId="77777777" w:rsidTr="00091F00">
        <w:trPr>
          <w:trHeight w:val="82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4B5" w14:textId="77777777" w:rsidR="00CF227A" w:rsidRDefault="00CF227A" w:rsidP="00CF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Žinos</w:t>
            </w:r>
            <w:proofErr w:type="spellEnd"/>
            <w:r>
              <w:rPr>
                <w:rFonts w:ascii="Times New Roman" w:hAnsi="Times New Roman" w:cs="Times New Roman"/>
              </w:rPr>
              <w:t xml:space="preserve">, kas </w:t>
            </w:r>
            <w:proofErr w:type="spellStart"/>
            <w:r>
              <w:rPr>
                <w:rFonts w:ascii="Times New Roman" w:hAnsi="Times New Roman" w:cs="Times New Roman"/>
              </w:rPr>
              <w:t>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tabata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kuo</w:t>
            </w:r>
            <w:proofErr w:type="spellEnd"/>
            <w:r>
              <w:rPr>
                <w:rFonts w:ascii="Times New Roman" w:hAnsi="Times New Roman" w:cs="Times New Roman"/>
              </w:rPr>
              <w:t xml:space="preserve"> ji </w:t>
            </w:r>
            <w:proofErr w:type="spellStart"/>
            <w:r>
              <w:rPr>
                <w:rFonts w:ascii="Times New Roman" w:hAnsi="Times New Roman" w:cs="Times New Roman"/>
              </w:rPr>
              <w:t>skiriasi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įprastos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fizinės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šokio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6F70700" w14:textId="77777777" w:rsidR="00CF227A" w:rsidRDefault="00CF227A" w:rsidP="00CF227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kokia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nauda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sandaros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principai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6DD45D45" w14:textId="77777777" w:rsidR="00CF227A" w:rsidRDefault="00CF227A" w:rsidP="00CF2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savarankiškai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komandoje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23594">
              <w:rPr>
                <w:rFonts w:ascii="Times New Roman" w:hAnsi="Times New Roman" w:cs="Times New Roman"/>
              </w:rPr>
              <w:t>kurti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tabatą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pravesti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pamoką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klasei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070B0AD8" w14:textId="77777777" w:rsidR="00CF227A" w:rsidRPr="008F5B2B" w:rsidRDefault="00CF227A" w:rsidP="00CF227A">
            <w:pPr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gebės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tinkamai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bendradarbiauti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saugiai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atlikti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judesius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judėti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erdvėje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DABADCD" w14:textId="77777777" w:rsidR="00113DF4" w:rsidRPr="00415885" w:rsidRDefault="00113DF4" w:rsidP="00415885">
            <w:pPr>
              <w:rPr>
                <w:lang w:val="es-ES_trad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31" w14:textId="77777777" w:rsidR="00113DF4" w:rsidRDefault="0024197F" w:rsidP="00415885">
            <w:pPr>
              <w:pStyle w:val="ListParagraph"/>
              <w:spacing w:line="240" w:lineRule="auto"/>
              <w:ind w:left="714"/>
              <w:jc w:val="left"/>
            </w:pPr>
            <w:proofErr w:type="spellStart"/>
            <w:r>
              <w:t>Tabata</w:t>
            </w:r>
            <w:proofErr w:type="spellEnd"/>
          </w:p>
          <w:p w14:paraId="3E7E94D9" w14:textId="77777777" w:rsidR="00CF227A" w:rsidRPr="00CC1B14" w:rsidRDefault="00CF227A" w:rsidP="00415885">
            <w:pPr>
              <w:pStyle w:val="ListParagraph"/>
              <w:spacing w:line="240" w:lineRule="auto"/>
              <w:ind w:left="714"/>
              <w:jc w:val="left"/>
            </w:pPr>
            <w:r>
              <w:t>(4 pamokos)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EB4" w14:textId="77777777" w:rsidR="00113DF4" w:rsidRDefault="009806CA" w:rsidP="00091F0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Diagnostinis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vertinimas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9903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Muzika</w:t>
            </w:r>
            <w:proofErr w:type="spellEnd"/>
          </w:p>
          <w:p w14:paraId="6D31D5B7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Fizinis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ugdymas</w:t>
            </w:r>
            <w:proofErr w:type="spellEnd"/>
          </w:p>
          <w:p w14:paraId="2BE0AE37" w14:textId="77777777" w:rsidR="009806CA" w:rsidRDefault="009806CA" w:rsidP="009806CA">
            <w:pPr>
              <w:rPr>
                <w:rFonts w:ascii="Times New Roman" w:hAnsi="Times New Roman" w:cs="Times New Roman"/>
                <w:lang w:val="es-ES_tradnl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Žmogaus</w:t>
            </w:r>
            <w:proofErr w:type="spellEnd"/>
            <w:r>
              <w:rPr>
                <w:rFonts w:ascii="Times New Roman" w:hAnsi="Times New Roman" w:cs="Times New Roman"/>
                <w:lang w:val="es-ES_tradnl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_tradnl" w:eastAsia="en-US"/>
              </w:rPr>
              <w:t>sauga</w:t>
            </w:r>
            <w:proofErr w:type="spellEnd"/>
          </w:p>
          <w:p w14:paraId="65883AA3" w14:textId="77777777" w:rsidR="00113DF4" w:rsidRDefault="009806CA" w:rsidP="009806CA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val="es-ES_tradnl" w:eastAsia="en-US"/>
              </w:rPr>
              <w:t>SEU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412" w14:textId="77777777" w:rsidR="00113DF4" w:rsidRDefault="00113DF4" w:rsidP="00091F00">
            <w:pPr>
              <w:rPr>
                <w:lang w:eastAsia="en-US"/>
              </w:rPr>
            </w:pPr>
          </w:p>
        </w:tc>
      </w:tr>
    </w:tbl>
    <w:p w14:paraId="7E689CCA" w14:textId="77777777" w:rsidR="00113DF4" w:rsidRDefault="00113DF4" w:rsidP="00113DF4">
      <w:pPr>
        <w:rPr>
          <w:b/>
          <w:bCs/>
          <w:lang w:val="lt-LT"/>
        </w:rPr>
      </w:pPr>
    </w:p>
    <w:p w14:paraId="0E53F6AF" w14:textId="77777777" w:rsidR="00205E37" w:rsidRDefault="00205E37" w:rsidP="00113DF4">
      <w:pPr>
        <w:rPr>
          <w:b/>
          <w:bCs/>
          <w:lang w:val="lt-LT"/>
        </w:rPr>
      </w:pPr>
    </w:p>
    <w:p w14:paraId="462B5072" w14:textId="77777777" w:rsidR="00205E37" w:rsidRDefault="00205E37" w:rsidP="00113DF4">
      <w:pPr>
        <w:rPr>
          <w:b/>
          <w:bCs/>
          <w:lang w:val="lt-LT"/>
        </w:rPr>
      </w:pPr>
    </w:p>
    <w:p w14:paraId="06B9FA16" w14:textId="77777777" w:rsidR="00BF5B79" w:rsidRPr="00CA6A27" w:rsidRDefault="00BF5B79" w:rsidP="00113DF4">
      <w:pPr>
        <w:rPr>
          <w:lang w:val="lt-LT"/>
        </w:rPr>
      </w:pPr>
    </w:p>
    <w:p w14:paraId="27BBDB36" w14:textId="77777777" w:rsidR="00360D25" w:rsidRPr="00232F86" w:rsidRDefault="00360D25" w:rsidP="00360D25">
      <w:pPr>
        <w:spacing w:line="276" w:lineRule="auto"/>
        <w:jc w:val="both"/>
        <w:rPr>
          <w:b/>
          <w:lang w:val="lt-LT"/>
        </w:rPr>
      </w:pPr>
    </w:p>
    <w:p w14:paraId="6CD56973" w14:textId="77777777" w:rsidR="00113DF4" w:rsidRDefault="00113DF4" w:rsidP="00113DF4">
      <w:pPr>
        <w:rPr>
          <w:b/>
          <w:bCs/>
          <w:lang w:val="lt-LT"/>
        </w:rPr>
      </w:pPr>
    </w:p>
    <w:p w14:paraId="523B61E1" w14:textId="77777777" w:rsidR="00113DF4" w:rsidRDefault="00113DF4" w:rsidP="00113DF4">
      <w:pPr>
        <w:rPr>
          <w:b/>
          <w:bCs/>
          <w:lang w:val="lt-LT"/>
        </w:rPr>
      </w:pPr>
    </w:p>
    <w:p w14:paraId="4B26CD61" w14:textId="77777777" w:rsidR="00743D31" w:rsidRDefault="00743D31" w:rsidP="00113DF4">
      <w:pPr>
        <w:rPr>
          <w:b/>
          <w:bCs/>
          <w:lang w:val="lt-LT"/>
        </w:rPr>
      </w:pPr>
    </w:p>
    <w:p w14:paraId="2AA1D782" w14:textId="77777777" w:rsidR="00113DF4" w:rsidRDefault="00113DF4" w:rsidP="00113DF4">
      <w:pPr>
        <w:rPr>
          <w:b/>
          <w:bCs/>
          <w:lang w:val="lt-LT"/>
        </w:rPr>
      </w:pPr>
    </w:p>
    <w:p w14:paraId="1DD564D4" w14:textId="77777777" w:rsidR="00113DF4" w:rsidRDefault="00113DF4" w:rsidP="001B568A">
      <w:pPr>
        <w:rPr>
          <w:b/>
          <w:bCs/>
          <w:lang w:val="lt-LT"/>
        </w:rPr>
      </w:pPr>
    </w:p>
    <w:sectPr w:rsidR="00113DF4" w:rsidSect="001B568A">
      <w:pgSz w:w="16838" w:h="11906" w:orient="landscape"/>
      <w:pgMar w:top="282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C62"/>
    <w:multiLevelType w:val="multilevel"/>
    <w:tmpl w:val="59D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D7605"/>
    <w:multiLevelType w:val="hybridMultilevel"/>
    <w:tmpl w:val="7F287E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5644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E035C5"/>
    <w:multiLevelType w:val="hybridMultilevel"/>
    <w:tmpl w:val="C554B706"/>
    <w:lvl w:ilvl="0" w:tplc="C6762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4361D7"/>
    <w:multiLevelType w:val="multilevel"/>
    <w:tmpl w:val="8FCA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03138"/>
    <w:multiLevelType w:val="hybridMultilevel"/>
    <w:tmpl w:val="5EE4DCC6"/>
    <w:lvl w:ilvl="0" w:tplc="9B06D2A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 w15:restartNumberingAfterBreak="0">
    <w:nsid w:val="10194C30"/>
    <w:multiLevelType w:val="multilevel"/>
    <w:tmpl w:val="121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E26B7"/>
    <w:multiLevelType w:val="hybridMultilevel"/>
    <w:tmpl w:val="010EB2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B2205"/>
    <w:multiLevelType w:val="multilevel"/>
    <w:tmpl w:val="807A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3444E"/>
    <w:multiLevelType w:val="multilevel"/>
    <w:tmpl w:val="36E2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25D9A"/>
    <w:multiLevelType w:val="multilevel"/>
    <w:tmpl w:val="62CA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D2548"/>
    <w:multiLevelType w:val="hybridMultilevel"/>
    <w:tmpl w:val="FAE247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2370"/>
    <w:multiLevelType w:val="hybridMultilevel"/>
    <w:tmpl w:val="5CD6EA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87CBD"/>
    <w:multiLevelType w:val="multilevel"/>
    <w:tmpl w:val="7AFA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D11DE"/>
    <w:multiLevelType w:val="hybridMultilevel"/>
    <w:tmpl w:val="32A668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F1613"/>
    <w:multiLevelType w:val="hybridMultilevel"/>
    <w:tmpl w:val="913C16BA"/>
    <w:lvl w:ilvl="0" w:tplc="0E9E3E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ED6F6D0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b w:val="0"/>
      </w:rPr>
    </w:lvl>
    <w:lvl w:ilvl="2" w:tplc="0E9E3EB6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10A7E"/>
    <w:multiLevelType w:val="hybridMultilevel"/>
    <w:tmpl w:val="7D1047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693E"/>
    <w:multiLevelType w:val="hybridMultilevel"/>
    <w:tmpl w:val="8948E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80CD4"/>
    <w:multiLevelType w:val="hybridMultilevel"/>
    <w:tmpl w:val="019059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301DE"/>
    <w:multiLevelType w:val="multilevel"/>
    <w:tmpl w:val="941C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32CC0"/>
    <w:multiLevelType w:val="hybridMultilevel"/>
    <w:tmpl w:val="BB2CF7B6"/>
    <w:lvl w:ilvl="0" w:tplc="C40210C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972" w:hanging="360"/>
      </w:pPr>
    </w:lvl>
    <w:lvl w:ilvl="2" w:tplc="0427001B" w:tentative="1">
      <w:start w:val="1"/>
      <w:numFmt w:val="lowerRoman"/>
      <w:lvlText w:val="%3."/>
      <w:lvlJc w:val="right"/>
      <w:pPr>
        <w:ind w:left="1692" w:hanging="180"/>
      </w:pPr>
    </w:lvl>
    <w:lvl w:ilvl="3" w:tplc="0427000F" w:tentative="1">
      <w:start w:val="1"/>
      <w:numFmt w:val="decimal"/>
      <w:lvlText w:val="%4."/>
      <w:lvlJc w:val="left"/>
      <w:pPr>
        <w:ind w:left="2412" w:hanging="360"/>
      </w:pPr>
    </w:lvl>
    <w:lvl w:ilvl="4" w:tplc="04270019" w:tentative="1">
      <w:start w:val="1"/>
      <w:numFmt w:val="lowerLetter"/>
      <w:lvlText w:val="%5."/>
      <w:lvlJc w:val="left"/>
      <w:pPr>
        <w:ind w:left="3132" w:hanging="360"/>
      </w:pPr>
    </w:lvl>
    <w:lvl w:ilvl="5" w:tplc="0427001B" w:tentative="1">
      <w:start w:val="1"/>
      <w:numFmt w:val="lowerRoman"/>
      <w:lvlText w:val="%6."/>
      <w:lvlJc w:val="right"/>
      <w:pPr>
        <w:ind w:left="3852" w:hanging="180"/>
      </w:pPr>
    </w:lvl>
    <w:lvl w:ilvl="6" w:tplc="0427000F" w:tentative="1">
      <w:start w:val="1"/>
      <w:numFmt w:val="decimal"/>
      <w:lvlText w:val="%7."/>
      <w:lvlJc w:val="left"/>
      <w:pPr>
        <w:ind w:left="4572" w:hanging="360"/>
      </w:pPr>
    </w:lvl>
    <w:lvl w:ilvl="7" w:tplc="04270019" w:tentative="1">
      <w:start w:val="1"/>
      <w:numFmt w:val="lowerLetter"/>
      <w:lvlText w:val="%8."/>
      <w:lvlJc w:val="left"/>
      <w:pPr>
        <w:ind w:left="5292" w:hanging="360"/>
      </w:pPr>
    </w:lvl>
    <w:lvl w:ilvl="8" w:tplc="042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6633764D"/>
    <w:multiLevelType w:val="hybridMultilevel"/>
    <w:tmpl w:val="66E01D1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055FE"/>
    <w:multiLevelType w:val="hybridMultilevel"/>
    <w:tmpl w:val="8A5A0C2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A12A9"/>
    <w:multiLevelType w:val="hybridMultilevel"/>
    <w:tmpl w:val="5E94ED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82822"/>
    <w:multiLevelType w:val="hybridMultilevel"/>
    <w:tmpl w:val="D45AFAD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2756D"/>
    <w:multiLevelType w:val="multilevel"/>
    <w:tmpl w:val="3A08BE3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1756820"/>
    <w:multiLevelType w:val="hybridMultilevel"/>
    <w:tmpl w:val="D8CA62E4"/>
    <w:lvl w:ilvl="0" w:tplc="C11E5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F5D64"/>
    <w:multiLevelType w:val="hybridMultilevel"/>
    <w:tmpl w:val="F990C62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77703"/>
    <w:multiLevelType w:val="hybridMultilevel"/>
    <w:tmpl w:val="000293B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8"/>
  </w:num>
  <w:num w:numId="7">
    <w:abstractNumId w:val="13"/>
  </w:num>
  <w:num w:numId="8">
    <w:abstractNumId w:val="10"/>
  </w:num>
  <w:num w:numId="9">
    <w:abstractNumId w:val="4"/>
  </w:num>
  <w:num w:numId="10">
    <w:abstractNumId w:val="19"/>
  </w:num>
  <w:num w:numId="11">
    <w:abstractNumId w:val="0"/>
  </w:num>
  <w:num w:numId="12">
    <w:abstractNumId w:val="7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7"/>
  </w:num>
  <w:num w:numId="17">
    <w:abstractNumId w:val="22"/>
  </w:num>
  <w:num w:numId="18">
    <w:abstractNumId w:val="26"/>
  </w:num>
  <w:num w:numId="19">
    <w:abstractNumId w:val="1"/>
  </w:num>
  <w:num w:numId="20">
    <w:abstractNumId w:val="21"/>
  </w:num>
  <w:num w:numId="21">
    <w:abstractNumId w:val="12"/>
  </w:num>
  <w:num w:numId="22">
    <w:abstractNumId w:val="24"/>
  </w:num>
  <w:num w:numId="23">
    <w:abstractNumId w:val="23"/>
  </w:num>
  <w:num w:numId="24">
    <w:abstractNumId w:val="20"/>
  </w:num>
  <w:num w:numId="25">
    <w:abstractNumId w:val="28"/>
  </w:num>
  <w:num w:numId="26">
    <w:abstractNumId w:val="18"/>
  </w:num>
  <w:num w:numId="27">
    <w:abstractNumId w:val="16"/>
  </w:num>
  <w:num w:numId="28">
    <w:abstractNumId w:val="14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F9A"/>
    <w:rsid w:val="00001CE5"/>
    <w:rsid w:val="000112E9"/>
    <w:rsid w:val="000140BE"/>
    <w:rsid w:val="00015EDC"/>
    <w:rsid w:val="00035C6D"/>
    <w:rsid w:val="00043666"/>
    <w:rsid w:val="00052B02"/>
    <w:rsid w:val="00062691"/>
    <w:rsid w:val="00067B5C"/>
    <w:rsid w:val="000735BD"/>
    <w:rsid w:val="00081E36"/>
    <w:rsid w:val="00091F00"/>
    <w:rsid w:val="000953D8"/>
    <w:rsid w:val="000B65CB"/>
    <w:rsid w:val="000C3BC8"/>
    <w:rsid w:val="000C6278"/>
    <w:rsid w:val="000D0311"/>
    <w:rsid w:val="000E314A"/>
    <w:rsid w:val="000F4393"/>
    <w:rsid w:val="000F484F"/>
    <w:rsid w:val="000F5127"/>
    <w:rsid w:val="00103A9B"/>
    <w:rsid w:val="001044BE"/>
    <w:rsid w:val="00104BBF"/>
    <w:rsid w:val="00113DF4"/>
    <w:rsid w:val="00123118"/>
    <w:rsid w:val="001539FE"/>
    <w:rsid w:val="00170281"/>
    <w:rsid w:val="00174660"/>
    <w:rsid w:val="001B501C"/>
    <w:rsid w:val="001B568A"/>
    <w:rsid w:val="001B61DF"/>
    <w:rsid w:val="001D0A3F"/>
    <w:rsid w:val="001D109C"/>
    <w:rsid w:val="001D7265"/>
    <w:rsid w:val="001E4322"/>
    <w:rsid w:val="001F0D06"/>
    <w:rsid w:val="0020039B"/>
    <w:rsid w:val="0020448F"/>
    <w:rsid w:val="00205E37"/>
    <w:rsid w:val="002215E9"/>
    <w:rsid w:val="0024197F"/>
    <w:rsid w:val="0024331A"/>
    <w:rsid w:val="002440DF"/>
    <w:rsid w:val="00252754"/>
    <w:rsid w:val="00252AAD"/>
    <w:rsid w:val="00255959"/>
    <w:rsid w:val="0025725A"/>
    <w:rsid w:val="0027750E"/>
    <w:rsid w:val="00282F51"/>
    <w:rsid w:val="00295F9F"/>
    <w:rsid w:val="002A27DC"/>
    <w:rsid w:val="002B7D57"/>
    <w:rsid w:val="002C19BF"/>
    <w:rsid w:val="002D5DD6"/>
    <w:rsid w:val="002E082F"/>
    <w:rsid w:val="002F0ECA"/>
    <w:rsid w:val="002F3EC0"/>
    <w:rsid w:val="00306FA4"/>
    <w:rsid w:val="00310849"/>
    <w:rsid w:val="00313EBD"/>
    <w:rsid w:val="00323A4A"/>
    <w:rsid w:val="0033066C"/>
    <w:rsid w:val="00331D2F"/>
    <w:rsid w:val="003377F8"/>
    <w:rsid w:val="00341A60"/>
    <w:rsid w:val="00343B9C"/>
    <w:rsid w:val="00360481"/>
    <w:rsid w:val="00360D25"/>
    <w:rsid w:val="0037175A"/>
    <w:rsid w:val="00381775"/>
    <w:rsid w:val="003B5841"/>
    <w:rsid w:val="003C164A"/>
    <w:rsid w:val="003C5889"/>
    <w:rsid w:val="003C5E35"/>
    <w:rsid w:val="003D2BAD"/>
    <w:rsid w:val="003D66A4"/>
    <w:rsid w:val="00411B2F"/>
    <w:rsid w:val="00414A33"/>
    <w:rsid w:val="00415885"/>
    <w:rsid w:val="0041652B"/>
    <w:rsid w:val="00420D93"/>
    <w:rsid w:val="0043145D"/>
    <w:rsid w:val="004337FD"/>
    <w:rsid w:val="00440898"/>
    <w:rsid w:val="00492C65"/>
    <w:rsid w:val="00492F35"/>
    <w:rsid w:val="004A318B"/>
    <w:rsid w:val="004B2BFD"/>
    <w:rsid w:val="004B3875"/>
    <w:rsid w:val="004B3C6B"/>
    <w:rsid w:val="004E7B12"/>
    <w:rsid w:val="004F0A7B"/>
    <w:rsid w:val="004F3070"/>
    <w:rsid w:val="00505994"/>
    <w:rsid w:val="00512BBF"/>
    <w:rsid w:val="00513468"/>
    <w:rsid w:val="005156D1"/>
    <w:rsid w:val="00520AFF"/>
    <w:rsid w:val="00521B90"/>
    <w:rsid w:val="00524235"/>
    <w:rsid w:val="00554D7B"/>
    <w:rsid w:val="0055555F"/>
    <w:rsid w:val="00563E26"/>
    <w:rsid w:val="00565CB2"/>
    <w:rsid w:val="005971C5"/>
    <w:rsid w:val="005A0AE3"/>
    <w:rsid w:val="005C7304"/>
    <w:rsid w:val="005F3C48"/>
    <w:rsid w:val="005F46CC"/>
    <w:rsid w:val="00601943"/>
    <w:rsid w:val="006179C5"/>
    <w:rsid w:val="00621506"/>
    <w:rsid w:val="00654D11"/>
    <w:rsid w:val="006600CF"/>
    <w:rsid w:val="00665D58"/>
    <w:rsid w:val="00685009"/>
    <w:rsid w:val="006A01FC"/>
    <w:rsid w:val="006B545F"/>
    <w:rsid w:val="006F3AF0"/>
    <w:rsid w:val="006F4E04"/>
    <w:rsid w:val="007120A6"/>
    <w:rsid w:val="00727CED"/>
    <w:rsid w:val="00737F79"/>
    <w:rsid w:val="00741CA1"/>
    <w:rsid w:val="00743D31"/>
    <w:rsid w:val="007511AB"/>
    <w:rsid w:val="00756C63"/>
    <w:rsid w:val="00762EF2"/>
    <w:rsid w:val="00774839"/>
    <w:rsid w:val="007748D7"/>
    <w:rsid w:val="007815F4"/>
    <w:rsid w:val="00790745"/>
    <w:rsid w:val="007B355E"/>
    <w:rsid w:val="007C68A1"/>
    <w:rsid w:val="007D2520"/>
    <w:rsid w:val="007E4A2B"/>
    <w:rsid w:val="008022BA"/>
    <w:rsid w:val="00810AA4"/>
    <w:rsid w:val="00811846"/>
    <w:rsid w:val="0081745F"/>
    <w:rsid w:val="00836186"/>
    <w:rsid w:val="00846B65"/>
    <w:rsid w:val="0084766C"/>
    <w:rsid w:val="00850404"/>
    <w:rsid w:val="008606C7"/>
    <w:rsid w:val="00861816"/>
    <w:rsid w:val="00863E23"/>
    <w:rsid w:val="00864EBC"/>
    <w:rsid w:val="00865DBB"/>
    <w:rsid w:val="00865FF2"/>
    <w:rsid w:val="0086764D"/>
    <w:rsid w:val="00884E4D"/>
    <w:rsid w:val="00891024"/>
    <w:rsid w:val="008A3FF4"/>
    <w:rsid w:val="008B4E8C"/>
    <w:rsid w:val="008D64FE"/>
    <w:rsid w:val="008E0333"/>
    <w:rsid w:val="008E1805"/>
    <w:rsid w:val="008E25CE"/>
    <w:rsid w:val="008E79BA"/>
    <w:rsid w:val="008F3949"/>
    <w:rsid w:val="00900B0D"/>
    <w:rsid w:val="00901BAE"/>
    <w:rsid w:val="00910DCA"/>
    <w:rsid w:val="009120B1"/>
    <w:rsid w:val="009166D9"/>
    <w:rsid w:val="00922808"/>
    <w:rsid w:val="00922D5C"/>
    <w:rsid w:val="00927EBE"/>
    <w:rsid w:val="00937CA2"/>
    <w:rsid w:val="0094552D"/>
    <w:rsid w:val="00967D0C"/>
    <w:rsid w:val="009745B5"/>
    <w:rsid w:val="00980432"/>
    <w:rsid w:val="009806CA"/>
    <w:rsid w:val="00982023"/>
    <w:rsid w:val="00987422"/>
    <w:rsid w:val="009A2295"/>
    <w:rsid w:val="009C23A2"/>
    <w:rsid w:val="009E1D46"/>
    <w:rsid w:val="009E3ED5"/>
    <w:rsid w:val="009F5533"/>
    <w:rsid w:val="00A00B2B"/>
    <w:rsid w:val="00A15445"/>
    <w:rsid w:val="00A16BE4"/>
    <w:rsid w:val="00A22DC9"/>
    <w:rsid w:val="00A26558"/>
    <w:rsid w:val="00A403E5"/>
    <w:rsid w:val="00A5361F"/>
    <w:rsid w:val="00A54812"/>
    <w:rsid w:val="00A60B49"/>
    <w:rsid w:val="00A63242"/>
    <w:rsid w:val="00A66899"/>
    <w:rsid w:val="00A71B58"/>
    <w:rsid w:val="00A7229D"/>
    <w:rsid w:val="00A93C0A"/>
    <w:rsid w:val="00A95ED0"/>
    <w:rsid w:val="00AB3F31"/>
    <w:rsid w:val="00AD1D2B"/>
    <w:rsid w:val="00AD3C76"/>
    <w:rsid w:val="00AD799D"/>
    <w:rsid w:val="00AE20BC"/>
    <w:rsid w:val="00AF5E47"/>
    <w:rsid w:val="00B0127D"/>
    <w:rsid w:val="00B0264A"/>
    <w:rsid w:val="00B076D2"/>
    <w:rsid w:val="00B15593"/>
    <w:rsid w:val="00B32B1E"/>
    <w:rsid w:val="00B54965"/>
    <w:rsid w:val="00B71A97"/>
    <w:rsid w:val="00B7595D"/>
    <w:rsid w:val="00B75E86"/>
    <w:rsid w:val="00B77F08"/>
    <w:rsid w:val="00B85E90"/>
    <w:rsid w:val="00B91E8B"/>
    <w:rsid w:val="00B94077"/>
    <w:rsid w:val="00B95F16"/>
    <w:rsid w:val="00B979D8"/>
    <w:rsid w:val="00BA300D"/>
    <w:rsid w:val="00BA5310"/>
    <w:rsid w:val="00BC40AB"/>
    <w:rsid w:val="00BD5A8B"/>
    <w:rsid w:val="00BE39FD"/>
    <w:rsid w:val="00BF5B79"/>
    <w:rsid w:val="00BF5E3F"/>
    <w:rsid w:val="00BF6109"/>
    <w:rsid w:val="00C13288"/>
    <w:rsid w:val="00C20B4F"/>
    <w:rsid w:val="00C404A2"/>
    <w:rsid w:val="00C56888"/>
    <w:rsid w:val="00C879C8"/>
    <w:rsid w:val="00C9064E"/>
    <w:rsid w:val="00C9263E"/>
    <w:rsid w:val="00CA463C"/>
    <w:rsid w:val="00CA6A27"/>
    <w:rsid w:val="00CA6F9A"/>
    <w:rsid w:val="00CC2B35"/>
    <w:rsid w:val="00CC4871"/>
    <w:rsid w:val="00CD41BA"/>
    <w:rsid w:val="00CD6A58"/>
    <w:rsid w:val="00CE2970"/>
    <w:rsid w:val="00CF227A"/>
    <w:rsid w:val="00D11122"/>
    <w:rsid w:val="00D1604E"/>
    <w:rsid w:val="00D178F9"/>
    <w:rsid w:val="00D2059E"/>
    <w:rsid w:val="00D20813"/>
    <w:rsid w:val="00D20C68"/>
    <w:rsid w:val="00D23594"/>
    <w:rsid w:val="00D25419"/>
    <w:rsid w:val="00D477A1"/>
    <w:rsid w:val="00D705A8"/>
    <w:rsid w:val="00D7778D"/>
    <w:rsid w:val="00D84FDB"/>
    <w:rsid w:val="00D86E78"/>
    <w:rsid w:val="00D93BF4"/>
    <w:rsid w:val="00DA0332"/>
    <w:rsid w:val="00DA650A"/>
    <w:rsid w:val="00DD1BBF"/>
    <w:rsid w:val="00DF0C1A"/>
    <w:rsid w:val="00DF2B17"/>
    <w:rsid w:val="00DF3942"/>
    <w:rsid w:val="00DF6C56"/>
    <w:rsid w:val="00E0322F"/>
    <w:rsid w:val="00E16C6B"/>
    <w:rsid w:val="00E20A5E"/>
    <w:rsid w:val="00E24937"/>
    <w:rsid w:val="00E37784"/>
    <w:rsid w:val="00E47D0C"/>
    <w:rsid w:val="00E512CE"/>
    <w:rsid w:val="00E63507"/>
    <w:rsid w:val="00E678E7"/>
    <w:rsid w:val="00E7254A"/>
    <w:rsid w:val="00E75B21"/>
    <w:rsid w:val="00E96680"/>
    <w:rsid w:val="00EB25E4"/>
    <w:rsid w:val="00EB4E3F"/>
    <w:rsid w:val="00ED6463"/>
    <w:rsid w:val="00EE5E28"/>
    <w:rsid w:val="00F16EB2"/>
    <w:rsid w:val="00F47BFF"/>
    <w:rsid w:val="00F5222A"/>
    <w:rsid w:val="00F55A4C"/>
    <w:rsid w:val="00F65121"/>
    <w:rsid w:val="00F77639"/>
    <w:rsid w:val="00F977BE"/>
    <w:rsid w:val="00FA149D"/>
    <w:rsid w:val="00FA1615"/>
    <w:rsid w:val="00FB4FB5"/>
    <w:rsid w:val="00FD2383"/>
    <w:rsid w:val="00FD638B"/>
    <w:rsid w:val="00FE0CE1"/>
    <w:rsid w:val="00FE4307"/>
    <w:rsid w:val="00FF0330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0D723B"/>
  <w15:docId w15:val="{3CFE3F77-0657-482D-9C68-A520227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F9A"/>
    <w:rPr>
      <w:rFonts w:eastAsia="MS Mincho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qFormat/>
    <w:rsid w:val="00CA6F9A"/>
    <w:pPr>
      <w:keepNext/>
      <w:jc w:val="center"/>
      <w:outlineLvl w:val="0"/>
    </w:pPr>
    <w:rPr>
      <w:b/>
      <w:bCs/>
      <w:lang w:val="lt-LT"/>
    </w:rPr>
  </w:style>
  <w:style w:type="paragraph" w:styleId="Heading2">
    <w:name w:val="heading 2"/>
    <w:basedOn w:val="Normal"/>
    <w:next w:val="Normal"/>
    <w:qFormat/>
    <w:rsid w:val="00CA6F9A"/>
    <w:pPr>
      <w:keepNext/>
      <w:jc w:val="center"/>
      <w:outlineLvl w:val="1"/>
    </w:pPr>
    <w:rPr>
      <w:b/>
      <w:bCs/>
      <w:color w:val="000000"/>
      <w:lang w:val="lt-LT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4366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6F9A"/>
    <w:pPr>
      <w:jc w:val="center"/>
    </w:pPr>
    <w:rPr>
      <w:b/>
      <w:bCs/>
      <w:sz w:val="28"/>
      <w:lang w:val="lt-LT"/>
    </w:rPr>
  </w:style>
  <w:style w:type="paragraph" w:styleId="BodyText">
    <w:name w:val="Body Text"/>
    <w:basedOn w:val="Normal"/>
    <w:rsid w:val="00CA6F9A"/>
    <w:pPr>
      <w:jc w:val="center"/>
    </w:pPr>
    <w:rPr>
      <w:b/>
      <w:bCs/>
      <w:lang w:val="lt-LT"/>
    </w:rPr>
  </w:style>
  <w:style w:type="paragraph" w:customStyle="1" w:styleId="patvirtinta">
    <w:name w:val="patvirtinta"/>
    <w:basedOn w:val="Normal"/>
    <w:rsid w:val="00CA6F9A"/>
    <w:pPr>
      <w:spacing w:before="100" w:after="100"/>
    </w:pPr>
    <w:rPr>
      <w:rFonts w:eastAsia="Times New Roman"/>
      <w:lang w:val="en-US" w:eastAsia="en-US"/>
    </w:rPr>
  </w:style>
  <w:style w:type="paragraph" w:styleId="BodyTextIndent">
    <w:name w:val="Body Text Indent"/>
    <w:basedOn w:val="Normal"/>
    <w:link w:val="BodyTextIndentChar"/>
    <w:rsid w:val="0038177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81775"/>
    <w:rPr>
      <w:rFonts w:eastAsia="MS Mincho"/>
      <w:sz w:val="24"/>
      <w:szCs w:val="24"/>
      <w:lang w:val="en-GB" w:eastAsia="ja-JP"/>
    </w:rPr>
  </w:style>
  <w:style w:type="paragraph" w:customStyle="1" w:styleId="text-15-str">
    <w:name w:val="text-15-str"/>
    <w:basedOn w:val="Normal"/>
    <w:rsid w:val="002A27DC"/>
    <w:pPr>
      <w:spacing w:before="100" w:beforeAutospacing="1" w:after="100" w:afterAutospacing="1"/>
    </w:pPr>
    <w:rPr>
      <w:rFonts w:eastAsia="Times New Roman"/>
      <w:lang w:val="lt-LT" w:eastAsia="lt-LT"/>
    </w:rPr>
  </w:style>
  <w:style w:type="paragraph" w:styleId="NormalWeb">
    <w:name w:val="Normal (Web)"/>
    <w:basedOn w:val="Normal"/>
    <w:uiPriority w:val="99"/>
    <w:unhideWhenUsed/>
    <w:rsid w:val="00774839"/>
    <w:pPr>
      <w:spacing w:before="100" w:beforeAutospacing="1" w:after="100" w:afterAutospacing="1"/>
    </w:pPr>
    <w:rPr>
      <w:rFonts w:eastAsia="Times New Roman"/>
      <w:lang w:val="lt-LT" w:eastAsia="lt-LT"/>
    </w:rPr>
  </w:style>
  <w:style w:type="character" w:styleId="Strong">
    <w:name w:val="Strong"/>
    <w:uiPriority w:val="22"/>
    <w:qFormat/>
    <w:rsid w:val="00774839"/>
    <w:rPr>
      <w:b/>
      <w:bCs/>
    </w:rPr>
  </w:style>
  <w:style w:type="paragraph" w:styleId="ListParagraph">
    <w:name w:val="List Paragraph"/>
    <w:basedOn w:val="Normal"/>
    <w:uiPriority w:val="34"/>
    <w:qFormat/>
    <w:rsid w:val="00A00B2B"/>
    <w:pPr>
      <w:spacing w:line="360" w:lineRule="auto"/>
      <w:ind w:left="720"/>
      <w:contextualSpacing/>
      <w:jc w:val="both"/>
    </w:pPr>
    <w:rPr>
      <w:rFonts w:eastAsia="Lucida Sans Unicode"/>
      <w:lang w:val="lt-LT" w:eastAsia="en-US"/>
    </w:rPr>
  </w:style>
  <w:style w:type="character" w:customStyle="1" w:styleId="Heading4Char">
    <w:name w:val="Heading 4 Char"/>
    <w:link w:val="Heading4"/>
    <w:semiHidden/>
    <w:rsid w:val="00043666"/>
    <w:rPr>
      <w:rFonts w:ascii="Calibri" w:eastAsia="Times New Roman" w:hAnsi="Calibri" w:cs="Times New Roman"/>
      <w:b/>
      <w:bCs/>
      <w:sz w:val="28"/>
      <w:szCs w:val="28"/>
      <w:lang w:val="en-GB" w:eastAsia="ja-JP"/>
    </w:rPr>
  </w:style>
  <w:style w:type="character" w:styleId="Hyperlink">
    <w:name w:val="Hyperlink"/>
    <w:uiPriority w:val="99"/>
    <w:unhideWhenUsed/>
    <w:rsid w:val="00043666"/>
    <w:rPr>
      <w:color w:val="0000FF"/>
      <w:u w:val="single"/>
    </w:rPr>
  </w:style>
  <w:style w:type="character" w:styleId="Emphasis">
    <w:name w:val="Emphasis"/>
    <w:uiPriority w:val="20"/>
    <w:qFormat/>
    <w:rsid w:val="004B3C6B"/>
    <w:rPr>
      <w:i/>
      <w:iCs/>
    </w:rPr>
  </w:style>
  <w:style w:type="paragraph" w:customStyle="1" w:styleId="Standard">
    <w:name w:val="Standard"/>
    <w:rsid w:val="001B568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BalloonText">
    <w:name w:val="Balloon Text"/>
    <w:basedOn w:val="Normal"/>
    <w:link w:val="BalloonTextChar"/>
    <w:rsid w:val="001B5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68A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9120B1"/>
    <w:rPr>
      <w:rFonts w:asciiTheme="minorHAnsi" w:eastAsiaTheme="minorHAnsi" w:hAnsiTheme="minorHAnsi" w:cstheme="minorBidi"/>
      <w:sz w:val="22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a"/>
    <w:rsid w:val="005C7304"/>
    <w:pPr>
      <w:tabs>
        <w:tab w:val="left" w:pos="850"/>
      </w:tabs>
      <w:autoSpaceDE w:val="0"/>
      <w:autoSpaceDN w:val="0"/>
      <w:adjustRightInd w:val="0"/>
      <w:spacing w:after="113" w:line="360" w:lineRule="atLeast"/>
      <w:ind w:left="850" w:hanging="283"/>
      <w:jc w:val="both"/>
    </w:pPr>
    <w:rPr>
      <w:color w:val="000000"/>
      <w:sz w:val="22"/>
      <w:szCs w:val="22"/>
    </w:rPr>
  </w:style>
  <w:style w:type="paragraph" w:customStyle="1" w:styleId="m-8899662848968450522gmail-normal">
    <w:name w:val="m_-8899662848968450522gmail-normal"/>
    <w:basedOn w:val="Normal"/>
    <w:rsid w:val="005156D1"/>
    <w:pPr>
      <w:spacing w:before="100" w:beforeAutospacing="1" w:after="100" w:afterAutospacing="1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AB952-BE67-4757-ADB6-8680676A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 „ŽIBURIO“ PRADINĖS MOKYKLOS MOKYTOJA</vt:lpstr>
      <vt:lpstr>VILNIAUS  „ŽIBURIO“ PRADINĖS MOKYKLOS MOKYTOJA</vt:lpstr>
    </vt:vector>
  </TitlesOfParts>
  <Company>KPM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 „ŽIBURIO“ PRADINĖS MOKYKLOS MOKYTOJA</dc:title>
  <dc:creator>KPM</dc:creator>
  <cp:lastModifiedBy>Arnoldas Riekumas</cp:lastModifiedBy>
  <cp:revision>2</cp:revision>
  <cp:lastPrinted>2014-01-16T16:33:00Z</cp:lastPrinted>
  <dcterms:created xsi:type="dcterms:W3CDTF">2021-09-27T16:58:00Z</dcterms:created>
  <dcterms:modified xsi:type="dcterms:W3CDTF">2021-09-27T16:58:00Z</dcterms:modified>
</cp:coreProperties>
</file>